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2F50" w14:textId="77777777" w:rsidR="00912812" w:rsidRDefault="00912812" w:rsidP="006D7C7B">
      <w:pPr>
        <w:pStyle w:val="Plattetekst"/>
        <w:spacing w:line="276" w:lineRule="auto"/>
        <w:ind w:left="0"/>
        <w:rPr>
          <w:rFonts w:ascii="Arial" w:hAnsi="Arial" w:cs="Arial"/>
        </w:rPr>
      </w:pPr>
    </w:p>
    <w:p w14:paraId="7BBC450A" w14:textId="77777777" w:rsidR="0032206C" w:rsidRDefault="0032206C" w:rsidP="006D7C7B">
      <w:pPr>
        <w:pStyle w:val="Plattetekst"/>
        <w:spacing w:line="276" w:lineRule="auto"/>
        <w:ind w:left="0"/>
        <w:rPr>
          <w:rFonts w:ascii="Arial" w:hAnsi="Arial" w:cs="Arial"/>
        </w:rPr>
      </w:pPr>
    </w:p>
    <w:p w14:paraId="383EE5C8" w14:textId="2E8DC3D5" w:rsidR="0032206C" w:rsidRPr="00652087" w:rsidRDefault="0032206C" w:rsidP="006D7C7B">
      <w:pPr>
        <w:pStyle w:val="Plattetekst"/>
        <w:spacing w:line="276" w:lineRule="auto"/>
        <w:ind w:left="0"/>
        <w:rPr>
          <w:rFonts w:ascii="Arial" w:hAnsi="Arial" w:cs="Arial"/>
        </w:rPr>
      </w:pPr>
    </w:p>
    <w:p w14:paraId="56D0016E" w14:textId="28D77AF4" w:rsidR="00912812" w:rsidRPr="00652087" w:rsidRDefault="00912812" w:rsidP="006D7C7B">
      <w:pPr>
        <w:pStyle w:val="Plattetekst"/>
        <w:spacing w:line="276" w:lineRule="auto"/>
        <w:ind w:left="0"/>
        <w:rPr>
          <w:rFonts w:ascii="Arial" w:hAnsi="Arial" w:cs="Arial"/>
        </w:rPr>
      </w:pPr>
    </w:p>
    <w:p w14:paraId="04D3ABFC" w14:textId="7BDC2ABB" w:rsidR="00912812" w:rsidRPr="00652087" w:rsidRDefault="00912812" w:rsidP="006D7C7B">
      <w:pPr>
        <w:pStyle w:val="Plattetekst"/>
        <w:spacing w:line="276" w:lineRule="auto"/>
        <w:ind w:left="0"/>
        <w:jc w:val="right"/>
        <w:rPr>
          <w:rFonts w:ascii="Arial" w:hAnsi="Arial" w:cs="Arial"/>
        </w:rPr>
      </w:pPr>
    </w:p>
    <w:p w14:paraId="47799FEA" w14:textId="4CF92B12" w:rsidR="00912812" w:rsidRPr="00652087" w:rsidRDefault="00912812" w:rsidP="006D7C7B">
      <w:pPr>
        <w:pStyle w:val="Plattetekst"/>
        <w:spacing w:line="276" w:lineRule="auto"/>
        <w:ind w:left="0"/>
        <w:rPr>
          <w:rFonts w:ascii="Arial" w:hAnsi="Arial" w:cs="Arial"/>
        </w:rPr>
      </w:pPr>
    </w:p>
    <w:p w14:paraId="1FF8A4C8" w14:textId="6E3E164D" w:rsidR="00912812" w:rsidRPr="00652087" w:rsidRDefault="00912812" w:rsidP="006D7C7B">
      <w:pPr>
        <w:pStyle w:val="Plattetekst"/>
        <w:spacing w:line="276" w:lineRule="auto"/>
        <w:ind w:left="0"/>
        <w:rPr>
          <w:rFonts w:ascii="Arial" w:hAnsi="Arial" w:cs="Arial"/>
        </w:rPr>
      </w:pPr>
    </w:p>
    <w:p w14:paraId="20D65F28" w14:textId="0C424B56" w:rsidR="00912812" w:rsidRPr="00652087" w:rsidRDefault="00912812" w:rsidP="006D7C7B">
      <w:pPr>
        <w:pStyle w:val="Plattetekst"/>
        <w:spacing w:line="276" w:lineRule="auto"/>
        <w:ind w:left="0"/>
        <w:rPr>
          <w:rFonts w:ascii="Arial" w:hAnsi="Arial" w:cs="Arial"/>
        </w:rPr>
      </w:pPr>
    </w:p>
    <w:p w14:paraId="5B0D347B" w14:textId="2A3879A1" w:rsidR="00912812" w:rsidRPr="00652087" w:rsidRDefault="00912812" w:rsidP="006D7C7B">
      <w:pPr>
        <w:pStyle w:val="Plattetekst"/>
        <w:spacing w:line="276" w:lineRule="auto"/>
        <w:ind w:left="0"/>
        <w:rPr>
          <w:rFonts w:ascii="Arial" w:hAnsi="Arial" w:cs="Arial"/>
        </w:rPr>
      </w:pPr>
    </w:p>
    <w:p w14:paraId="24A3404E" w14:textId="3C10B2B1" w:rsidR="00912812" w:rsidRPr="00652087" w:rsidRDefault="00912812" w:rsidP="006D7C7B">
      <w:pPr>
        <w:pStyle w:val="Plattetekst"/>
        <w:spacing w:before="8" w:line="276" w:lineRule="auto"/>
        <w:ind w:left="0"/>
        <w:rPr>
          <w:rFonts w:ascii="Arial" w:hAnsi="Arial" w:cs="Arial"/>
        </w:rPr>
      </w:pPr>
    </w:p>
    <w:p w14:paraId="25E6C036" w14:textId="4EC552B0" w:rsidR="00912812" w:rsidRPr="00E96C31" w:rsidRDefault="00286A25" w:rsidP="006D7C7B">
      <w:pPr>
        <w:pStyle w:val="Titel"/>
        <w:spacing w:line="276" w:lineRule="auto"/>
        <w:rPr>
          <w:rFonts w:ascii="Arial" w:hAnsi="Arial" w:cs="Arial"/>
          <w:sz w:val="48"/>
          <w:szCs w:val="48"/>
        </w:rPr>
      </w:pPr>
      <w:r w:rsidRPr="00E96C31">
        <w:rPr>
          <w:rFonts w:ascii="Arial" w:hAnsi="Arial" w:cs="Arial"/>
          <w:noProof/>
        </w:rPr>
        <w:drawing>
          <wp:anchor distT="0" distB="0" distL="114300" distR="114300" simplePos="0" relativeHeight="251658240" behindDoc="0" locked="0" layoutInCell="1" allowOverlap="1" wp14:anchorId="7498E126" wp14:editId="53FB62F7">
            <wp:simplePos x="0" y="0"/>
            <wp:positionH relativeFrom="column">
              <wp:posOffset>4096692</wp:posOffset>
            </wp:positionH>
            <wp:positionV relativeFrom="paragraph">
              <wp:posOffset>72981</wp:posOffset>
            </wp:positionV>
            <wp:extent cx="1609725" cy="749935"/>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749935"/>
                    </a:xfrm>
                    <a:prstGeom prst="rect">
                      <a:avLst/>
                    </a:prstGeom>
                    <a:noFill/>
                  </pic:spPr>
                </pic:pic>
              </a:graphicData>
            </a:graphic>
            <wp14:sizeRelH relativeFrom="page">
              <wp14:pctWidth>0</wp14:pctWidth>
            </wp14:sizeRelH>
            <wp14:sizeRelV relativeFrom="page">
              <wp14:pctHeight>0</wp14:pctHeight>
            </wp14:sizeRelV>
          </wp:anchor>
        </w:drawing>
      </w:r>
      <w:r w:rsidR="009A44CD" w:rsidRPr="00E96C31">
        <w:rPr>
          <w:rFonts w:ascii="Arial" w:hAnsi="Arial" w:cs="Arial"/>
          <w:spacing w:val="-2"/>
          <w:sz w:val="48"/>
          <w:szCs w:val="48"/>
        </w:rPr>
        <w:t>Dyslexieprotocol</w:t>
      </w:r>
    </w:p>
    <w:p w14:paraId="77175C53" w14:textId="7F0A0356" w:rsidR="004049FE" w:rsidRPr="00E96C31" w:rsidRDefault="00047116" w:rsidP="000D1D73">
      <w:pPr>
        <w:spacing w:before="270" w:line="276" w:lineRule="auto"/>
        <w:ind w:left="273"/>
        <w:rPr>
          <w:rFonts w:ascii="Arial" w:hAnsi="Arial" w:cs="Arial"/>
          <w:spacing w:val="-8"/>
          <w:sz w:val="24"/>
          <w:szCs w:val="24"/>
        </w:rPr>
      </w:pPr>
      <w:r w:rsidRPr="00E96C31">
        <w:rPr>
          <w:rFonts w:ascii="Arial" w:hAnsi="Arial" w:cs="Arial"/>
          <w:sz w:val="24"/>
          <w:szCs w:val="24"/>
        </w:rPr>
        <w:t xml:space="preserve"> </w:t>
      </w:r>
      <w:r w:rsidR="008E1CDD" w:rsidRPr="00E96C31">
        <w:rPr>
          <w:rFonts w:ascii="Arial" w:hAnsi="Arial" w:cs="Arial"/>
          <w:sz w:val="24"/>
          <w:szCs w:val="24"/>
        </w:rPr>
        <w:t>Haarlemmermeer</w:t>
      </w:r>
      <w:r w:rsidR="009A44CD" w:rsidRPr="00E96C31">
        <w:rPr>
          <w:rFonts w:ascii="Arial" w:hAnsi="Arial" w:cs="Arial"/>
          <w:spacing w:val="-9"/>
          <w:sz w:val="24"/>
          <w:szCs w:val="24"/>
        </w:rPr>
        <w:t xml:space="preserve"> </w:t>
      </w:r>
      <w:r w:rsidR="001D6DFA" w:rsidRPr="00E96C31">
        <w:rPr>
          <w:rFonts w:ascii="Arial" w:hAnsi="Arial" w:cs="Arial"/>
          <w:sz w:val="24"/>
          <w:szCs w:val="24"/>
        </w:rPr>
        <w:t>Lyceum Dalton</w:t>
      </w:r>
      <w:r w:rsidR="009A44CD" w:rsidRPr="00E96C31">
        <w:rPr>
          <w:rFonts w:ascii="Arial" w:hAnsi="Arial" w:cs="Arial"/>
          <w:spacing w:val="-8"/>
          <w:sz w:val="24"/>
          <w:szCs w:val="24"/>
        </w:rPr>
        <w:t xml:space="preserve"> </w:t>
      </w:r>
      <w:r w:rsidR="000D1D73" w:rsidRPr="00E96C31">
        <w:rPr>
          <w:rFonts w:ascii="Arial" w:hAnsi="Arial" w:cs="Arial"/>
          <w:spacing w:val="-8"/>
          <w:sz w:val="24"/>
          <w:szCs w:val="24"/>
        </w:rPr>
        <w:tab/>
      </w:r>
      <w:r w:rsidR="000D1D73" w:rsidRPr="00E96C31">
        <w:rPr>
          <w:rFonts w:ascii="Arial" w:hAnsi="Arial" w:cs="Arial"/>
          <w:spacing w:val="-8"/>
          <w:sz w:val="24"/>
          <w:szCs w:val="24"/>
        </w:rPr>
        <w:tab/>
      </w:r>
      <w:r w:rsidR="000D1D73" w:rsidRPr="00E96C31">
        <w:rPr>
          <w:rFonts w:ascii="Arial" w:hAnsi="Arial" w:cs="Arial"/>
          <w:spacing w:val="-8"/>
          <w:sz w:val="24"/>
          <w:szCs w:val="24"/>
        </w:rPr>
        <w:tab/>
      </w:r>
      <w:r w:rsidR="000D1D73" w:rsidRPr="00E96C31">
        <w:rPr>
          <w:rFonts w:ascii="Arial" w:hAnsi="Arial" w:cs="Arial"/>
          <w:spacing w:val="-8"/>
          <w:sz w:val="24"/>
          <w:szCs w:val="24"/>
        </w:rPr>
        <w:tab/>
      </w:r>
      <w:r w:rsidR="000D1D73" w:rsidRPr="00E96C31">
        <w:rPr>
          <w:rFonts w:ascii="Arial" w:hAnsi="Arial" w:cs="Arial"/>
          <w:spacing w:val="-8"/>
          <w:sz w:val="24"/>
          <w:szCs w:val="24"/>
        </w:rPr>
        <w:tab/>
      </w:r>
      <w:r w:rsidR="000D1D73" w:rsidRPr="00E96C31">
        <w:rPr>
          <w:rFonts w:ascii="Arial" w:hAnsi="Arial" w:cs="Arial"/>
          <w:spacing w:val="-8"/>
          <w:sz w:val="24"/>
          <w:szCs w:val="24"/>
        </w:rPr>
        <w:tab/>
      </w:r>
    </w:p>
    <w:p w14:paraId="2AF36A1C" w14:textId="173912D7" w:rsidR="00912812" w:rsidRPr="00E96C31" w:rsidRDefault="008F726D" w:rsidP="00F738B5">
      <w:pPr>
        <w:spacing w:before="270" w:line="276" w:lineRule="auto"/>
        <w:ind w:firstLine="273"/>
        <w:rPr>
          <w:rFonts w:ascii="Arial" w:hAnsi="Arial" w:cs="Arial"/>
          <w:sz w:val="24"/>
          <w:szCs w:val="24"/>
        </w:rPr>
      </w:pPr>
      <w:r>
        <w:rPr>
          <w:rFonts w:ascii="Arial" w:hAnsi="Arial" w:cs="Arial"/>
          <w:sz w:val="24"/>
          <w:szCs w:val="24"/>
        </w:rPr>
        <w:t xml:space="preserve"> </w:t>
      </w:r>
      <w:r w:rsidR="00C10D4E">
        <w:rPr>
          <w:rFonts w:ascii="Arial" w:hAnsi="Arial" w:cs="Arial"/>
          <w:sz w:val="24"/>
          <w:szCs w:val="24"/>
        </w:rPr>
        <w:t>September</w:t>
      </w:r>
      <w:r w:rsidR="00C168CD" w:rsidRPr="00E96C31">
        <w:rPr>
          <w:rFonts w:ascii="Arial" w:hAnsi="Arial" w:cs="Arial"/>
          <w:sz w:val="24"/>
          <w:szCs w:val="24"/>
        </w:rPr>
        <w:t xml:space="preserve"> 202</w:t>
      </w:r>
      <w:r w:rsidR="000D1D73" w:rsidRPr="00E96C31">
        <w:rPr>
          <w:rFonts w:ascii="Arial" w:hAnsi="Arial" w:cs="Arial"/>
          <w:sz w:val="24"/>
          <w:szCs w:val="24"/>
        </w:rPr>
        <w:t>5</w:t>
      </w:r>
    </w:p>
    <w:p w14:paraId="178A1216" w14:textId="77777777" w:rsidR="00047116" w:rsidRPr="00E96C31" w:rsidRDefault="00047116" w:rsidP="004049FE">
      <w:pPr>
        <w:spacing w:before="270" w:line="276" w:lineRule="auto"/>
        <w:ind w:left="273" w:firstLine="447"/>
        <w:rPr>
          <w:rFonts w:ascii="Arial" w:hAnsi="Arial" w:cs="Arial"/>
        </w:rPr>
      </w:pPr>
    </w:p>
    <w:p w14:paraId="62C92C6A" w14:textId="77777777" w:rsidR="00047116" w:rsidRPr="00E96C31" w:rsidRDefault="00047116" w:rsidP="00047116">
      <w:pPr>
        <w:spacing w:line="360" w:lineRule="auto"/>
        <w:rPr>
          <w:rFonts w:ascii="Arial" w:hAnsi="Arial" w:cs="Arial"/>
          <w:sz w:val="24"/>
          <w:szCs w:val="24"/>
        </w:rPr>
      </w:pPr>
      <w:r w:rsidRPr="00E96C31">
        <w:rPr>
          <w:rFonts w:ascii="Arial" w:hAnsi="Arial" w:cs="Arial"/>
          <w:sz w:val="24"/>
          <w:szCs w:val="24"/>
        </w:rPr>
        <w:t xml:space="preserve">     </w:t>
      </w:r>
    </w:p>
    <w:p w14:paraId="2357AF32" w14:textId="77777777" w:rsidR="00047116" w:rsidRPr="00E96C31" w:rsidRDefault="00047116" w:rsidP="00047116">
      <w:pPr>
        <w:spacing w:line="360" w:lineRule="auto"/>
        <w:rPr>
          <w:rFonts w:ascii="Arial" w:hAnsi="Arial" w:cs="Arial"/>
          <w:sz w:val="24"/>
          <w:szCs w:val="24"/>
        </w:rPr>
      </w:pPr>
    </w:p>
    <w:p w14:paraId="7DEF17B2" w14:textId="77777777" w:rsidR="00047116" w:rsidRPr="00E96C31" w:rsidRDefault="00047116" w:rsidP="00047116">
      <w:pPr>
        <w:spacing w:line="360" w:lineRule="auto"/>
        <w:rPr>
          <w:rFonts w:ascii="Arial" w:hAnsi="Arial" w:cs="Arial"/>
          <w:sz w:val="24"/>
          <w:szCs w:val="24"/>
        </w:rPr>
      </w:pPr>
    </w:p>
    <w:p w14:paraId="681EB50D" w14:textId="77777777" w:rsidR="00047116" w:rsidRPr="00E96C31" w:rsidRDefault="00047116" w:rsidP="00047116">
      <w:pPr>
        <w:spacing w:line="360" w:lineRule="auto"/>
        <w:rPr>
          <w:rFonts w:ascii="Arial" w:hAnsi="Arial" w:cs="Arial"/>
          <w:sz w:val="24"/>
          <w:szCs w:val="24"/>
        </w:rPr>
      </w:pPr>
    </w:p>
    <w:p w14:paraId="1B649E02" w14:textId="77777777" w:rsidR="00047116" w:rsidRPr="00E96C31" w:rsidRDefault="00047116" w:rsidP="00047116">
      <w:pPr>
        <w:spacing w:line="360" w:lineRule="auto"/>
        <w:rPr>
          <w:rFonts w:ascii="Arial" w:hAnsi="Arial" w:cs="Arial"/>
          <w:sz w:val="24"/>
          <w:szCs w:val="24"/>
        </w:rPr>
      </w:pPr>
    </w:p>
    <w:p w14:paraId="0CE342FE" w14:textId="77777777" w:rsidR="00047116" w:rsidRPr="00E96C31" w:rsidRDefault="00047116" w:rsidP="00047116">
      <w:pPr>
        <w:spacing w:line="360" w:lineRule="auto"/>
        <w:rPr>
          <w:rFonts w:ascii="Arial" w:hAnsi="Arial" w:cs="Arial"/>
          <w:sz w:val="24"/>
          <w:szCs w:val="24"/>
        </w:rPr>
      </w:pPr>
    </w:p>
    <w:p w14:paraId="2A61B8AA" w14:textId="77777777" w:rsidR="00047116" w:rsidRPr="00E96C31" w:rsidRDefault="00047116" w:rsidP="00047116">
      <w:pPr>
        <w:spacing w:line="360" w:lineRule="auto"/>
        <w:rPr>
          <w:rFonts w:ascii="Arial" w:hAnsi="Arial" w:cs="Arial"/>
          <w:sz w:val="24"/>
          <w:szCs w:val="24"/>
        </w:rPr>
      </w:pPr>
    </w:p>
    <w:p w14:paraId="5952BC84" w14:textId="77777777" w:rsidR="00047116" w:rsidRPr="00E96C31" w:rsidRDefault="00047116" w:rsidP="00047116">
      <w:pPr>
        <w:spacing w:line="360" w:lineRule="auto"/>
        <w:rPr>
          <w:rFonts w:ascii="Arial" w:hAnsi="Arial" w:cs="Arial"/>
          <w:sz w:val="24"/>
          <w:szCs w:val="24"/>
        </w:rPr>
      </w:pPr>
    </w:p>
    <w:p w14:paraId="49656525" w14:textId="77777777" w:rsidR="00047116" w:rsidRPr="00E96C31" w:rsidRDefault="00047116" w:rsidP="00047116">
      <w:pPr>
        <w:spacing w:line="360" w:lineRule="auto"/>
        <w:rPr>
          <w:rFonts w:ascii="Arial" w:hAnsi="Arial" w:cs="Arial"/>
          <w:sz w:val="24"/>
          <w:szCs w:val="24"/>
        </w:rPr>
      </w:pPr>
    </w:p>
    <w:p w14:paraId="023C81FB" w14:textId="77777777" w:rsidR="00047116" w:rsidRPr="00E96C31" w:rsidRDefault="00047116" w:rsidP="00047116">
      <w:pPr>
        <w:spacing w:line="360" w:lineRule="auto"/>
        <w:rPr>
          <w:rFonts w:ascii="Arial" w:hAnsi="Arial" w:cs="Arial"/>
          <w:sz w:val="24"/>
          <w:szCs w:val="24"/>
        </w:rPr>
      </w:pPr>
    </w:p>
    <w:p w14:paraId="1EA42E3D" w14:textId="77777777" w:rsidR="00047116" w:rsidRPr="00E96C31" w:rsidRDefault="00047116" w:rsidP="00047116">
      <w:pPr>
        <w:spacing w:line="360" w:lineRule="auto"/>
        <w:rPr>
          <w:rFonts w:ascii="Arial" w:hAnsi="Arial" w:cs="Arial"/>
          <w:sz w:val="24"/>
          <w:szCs w:val="24"/>
        </w:rPr>
      </w:pPr>
    </w:p>
    <w:p w14:paraId="46F376DA" w14:textId="77777777" w:rsidR="00047116" w:rsidRPr="00E96C31" w:rsidRDefault="00047116" w:rsidP="00047116">
      <w:pPr>
        <w:spacing w:line="360" w:lineRule="auto"/>
        <w:rPr>
          <w:rFonts w:ascii="Arial" w:hAnsi="Arial" w:cs="Arial"/>
          <w:sz w:val="24"/>
          <w:szCs w:val="24"/>
        </w:rPr>
      </w:pPr>
    </w:p>
    <w:p w14:paraId="3A58D968" w14:textId="77777777" w:rsidR="00047116" w:rsidRPr="00E96C31" w:rsidRDefault="00047116" w:rsidP="00047116">
      <w:pPr>
        <w:spacing w:line="360" w:lineRule="auto"/>
        <w:rPr>
          <w:rFonts w:ascii="Arial" w:hAnsi="Arial" w:cs="Arial"/>
          <w:sz w:val="24"/>
          <w:szCs w:val="24"/>
        </w:rPr>
      </w:pPr>
    </w:p>
    <w:p w14:paraId="7B54E028" w14:textId="77777777" w:rsidR="00047116" w:rsidRPr="00E96C31" w:rsidRDefault="00047116" w:rsidP="00047116">
      <w:pPr>
        <w:spacing w:line="360" w:lineRule="auto"/>
        <w:rPr>
          <w:rFonts w:ascii="Arial" w:hAnsi="Arial" w:cs="Arial"/>
          <w:sz w:val="24"/>
          <w:szCs w:val="24"/>
        </w:rPr>
      </w:pPr>
    </w:p>
    <w:p w14:paraId="5F5A3FFA" w14:textId="77777777" w:rsidR="00047116" w:rsidRPr="00E96C31" w:rsidRDefault="00047116" w:rsidP="00047116">
      <w:pPr>
        <w:spacing w:line="360" w:lineRule="auto"/>
        <w:rPr>
          <w:rFonts w:ascii="Arial" w:hAnsi="Arial" w:cs="Arial"/>
          <w:sz w:val="24"/>
          <w:szCs w:val="24"/>
        </w:rPr>
      </w:pPr>
    </w:p>
    <w:p w14:paraId="75D0CA5D" w14:textId="77777777" w:rsidR="00047116" w:rsidRPr="00E96C31" w:rsidRDefault="00047116" w:rsidP="00047116">
      <w:pPr>
        <w:spacing w:line="360" w:lineRule="auto"/>
        <w:rPr>
          <w:rFonts w:ascii="Arial" w:hAnsi="Arial" w:cs="Arial"/>
          <w:sz w:val="24"/>
          <w:szCs w:val="24"/>
        </w:rPr>
      </w:pPr>
    </w:p>
    <w:p w14:paraId="50DF1923" w14:textId="77777777" w:rsidR="00047116" w:rsidRPr="00E96C31" w:rsidRDefault="00047116" w:rsidP="00047116">
      <w:pPr>
        <w:spacing w:line="360" w:lineRule="auto"/>
        <w:rPr>
          <w:rFonts w:ascii="Arial" w:hAnsi="Arial" w:cs="Arial"/>
          <w:sz w:val="24"/>
          <w:szCs w:val="24"/>
        </w:rPr>
      </w:pPr>
    </w:p>
    <w:p w14:paraId="0183F662" w14:textId="65F05AFA" w:rsidR="00047116" w:rsidRPr="00E96C31" w:rsidRDefault="00047116" w:rsidP="00047116">
      <w:pPr>
        <w:spacing w:line="360" w:lineRule="auto"/>
        <w:rPr>
          <w:rFonts w:ascii="Arial" w:hAnsi="Arial" w:cs="Arial"/>
          <w:sz w:val="24"/>
          <w:szCs w:val="24"/>
        </w:rPr>
      </w:pPr>
      <w:r w:rsidRPr="00E96C31">
        <w:rPr>
          <w:rFonts w:ascii="Arial" w:hAnsi="Arial" w:cs="Arial"/>
          <w:sz w:val="24"/>
          <w:szCs w:val="24"/>
        </w:rPr>
        <w:t>Dyslexiecoördinatoren</w:t>
      </w:r>
    </w:p>
    <w:p w14:paraId="673F8DAB" w14:textId="719DC36E" w:rsidR="00047116" w:rsidRPr="00E96C31" w:rsidRDefault="00047116" w:rsidP="00047116">
      <w:pPr>
        <w:spacing w:line="360" w:lineRule="auto"/>
        <w:rPr>
          <w:rFonts w:ascii="Arial" w:hAnsi="Arial" w:cs="Arial"/>
          <w:sz w:val="24"/>
          <w:szCs w:val="24"/>
        </w:rPr>
      </w:pPr>
      <w:r w:rsidRPr="00E96C31">
        <w:rPr>
          <w:rFonts w:ascii="Arial" w:hAnsi="Arial" w:cs="Arial"/>
          <w:sz w:val="24"/>
          <w:szCs w:val="24"/>
        </w:rPr>
        <w:t xml:space="preserve">     </w:t>
      </w:r>
      <w:proofErr w:type="spellStart"/>
      <w:r w:rsidRPr="00E96C31">
        <w:rPr>
          <w:rFonts w:ascii="Arial" w:hAnsi="Arial" w:cs="Arial"/>
          <w:sz w:val="24"/>
          <w:szCs w:val="24"/>
        </w:rPr>
        <w:t>Abi</w:t>
      </w:r>
      <w:proofErr w:type="spellEnd"/>
      <w:r w:rsidRPr="00E96C31">
        <w:rPr>
          <w:rFonts w:ascii="Arial" w:hAnsi="Arial" w:cs="Arial"/>
          <w:sz w:val="24"/>
          <w:szCs w:val="24"/>
        </w:rPr>
        <w:t xml:space="preserve"> Shafiq </w:t>
      </w:r>
      <w:r w:rsidRPr="00E96C31">
        <w:rPr>
          <w:rFonts w:ascii="Arial" w:hAnsi="Arial" w:cs="Arial"/>
          <w:sz w:val="24"/>
          <w:szCs w:val="24"/>
        </w:rPr>
        <w:tab/>
      </w:r>
      <w:r w:rsidRPr="00E96C31">
        <w:rPr>
          <w:rFonts w:ascii="Arial" w:hAnsi="Arial" w:cs="Arial"/>
          <w:sz w:val="24"/>
          <w:szCs w:val="24"/>
        </w:rPr>
        <w:tab/>
      </w:r>
      <w:r w:rsidRPr="00E96C31">
        <w:rPr>
          <w:rFonts w:ascii="Arial" w:hAnsi="Arial" w:cs="Arial"/>
          <w:sz w:val="24"/>
          <w:szCs w:val="24"/>
        </w:rPr>
        <w:tab/>
        <w:t>a.shafiq@haarlemmermeerlyceum.nl</w:t>
      </w:r>
    </w:p>
    <w:p w14:paraId="0B1E0B16" w14:textId="438B1CDB" w:rsidR="00047116" w:rsidRPr="00E96C31" w:rsidRDefault="00047116" w:rsidP="00047116">
      <w:pPr>
        <w:spacing w:line="360" w:lineRule="auto"/>
        <w:rPr>
          <w:rFonts w:ascii="Arial" w:hAnsi="Arial" w:cs="Arial"/>
          <w:sz w:val="24"/>
          <w:szCs w:val="24"/>
        </w:rPr>
      </w:pPr>
      <w:r w:rsidRPr="00E96C31">
        <w:rPr>
          <w:rFonts w:ascii="Arial" w:hAnsi="Arial" w:cs="Arial"/>
          <w:sz w:val="24"/>
          <w:szCs w:val="24"/>
        </w:rPr>
        <w:t xml:space="preserve">     Marloes Nieveld </w:t>
      </w:r>
      <w:r w:rsidRPr="00E96C31">
        <w:rPr>
          <w:rFonts w:ascii="Arial" w:hAnsi="Arial" w:cs="Arial"/>
          <w:sz w:val="24"/>
          <w:szCs w:val="24"/>
        </w:rPr>
        <w:tab/>
      </w:r>
      <w:r w:rsidRPr="00E96C31">
        <w:rPr>
          <w:rFonts w:ascii="Arial" w:hAnsi="Arial" w:cs="Arial"/>
          <w:sz w:val="24"/>
          <w:szCs w:val="24"/>
        </w:rPr>
        <w:tab/>
      </w:r>
      <w:r w:rsidRPr="00E96C31">
        <w:rPr>
          <w:rFonts w:ascii="Arial" w:hAnsi="Arial" w:cs="Arial"/>
          <w:sz w:val="24"/>
          <w:szCs w:val="24"/>
        </w:rPr>
        <w:tab/>
        <w:t>m.nieveld@haarlemmermeerlyceum.nl</w:t>
      </w:r>
    </w:p>
    <w:p w14:paraId="2C90E331" w14:textId="1A9C11BA" w:rsidR="00047116" w:rsidRPr="00E96C31" w:rsidRDefault="00047116" w:rsidP="00047116">
      <w:pPr>
        <w:spacing w:line="360" w:lineRule="auto"/>
        <w:rPr>
          <w:rFonts w:ascii="Arial" w:hAnsi="Arial" w:cs="Arial"/>
          <w:sz w:val="24"/>
          <w:szCs w:val="24"/>
        </w:rPr>
      </w:pPr>
    </w:p>
    <w:p w14:paraId="573A8219" w14:textId="131F4DFE" w:rsidR="00587E2B" w:rsidRPr="00E96C31" w:rsidRDefault="00587E2B" w:rsidP="006D7C7B">
      <w:pPr>
        <w:spacing w:line="276" w:lineRule="auto"/>
        <w:rPr>
          <w:rFonts w:ascii="Arial" w:hAnsi="Arial" w:cs="Arial"/>
          <w:sz w:val="24"/>
          <w:szCs w:val="24"/>
        </w:rPr>
      </w:pPr>
    </w:p>
    <w:p w14:paraId="5C8C7B19" w14:textId="7D5FC760" w:rsidR="00587E2B" w:rsidRPr="00E96C31" w:rsidRDefault="00587E2B" w:rsidP="006D7C7B">
      <w:pPr>
        <w:spacing w:line="276" w:lineRule="auto"/>
        <w:rPr>
          <w:rFonts w:ascii="Arial" w:hAnsi="Arial" w:cs="Arial"/>
          <w:sz w:val="24"/>
          <w:szCs w:val="24"/>
        </w:rPr>
      </w:pPr>
      <w:r w:rsidRPr="00E96C31">
        <w:rPr>
          <w:rFonts w:ascii="Arial" w:hAnsi="Arial" w:cs="Arial"/>
          <w:sz w:val="24"/>
          <w:szCs w:val="24"/>
        </w:rPr>
        <w:br w:type="page"/>
      </w:r>
    </w:p>
    <w:sdt>
      <w:sdtPr>
        <w:rPr>
          <w:rFonts w:ascii="Arial" w:eastAsia="Calibri" w:hAnsi="Arial" w:cs="Arial"/>
          <w:color w:val="auto"/>
          <w:sz w:val="24"/>
          <w:szCs w:val="24"/>
          <w:lang w:eastAsia="en-US"/>
        </w:rPr>
        <w:id w:val="1357304346"/>
        <w:docPartObj>
          <w:docPartGallery w:val="Table of Contents"/>
          <w:docPartUnique/>
        </w:docPartObj>
      </w:sdtPr>
      <w:sdtEndPr>
        <w:rPr>
          <w:b/>
          <w:bCs/>
        </w:rPr>
      </w:sdtEndPr>
      <w:sdtContent>
        <w:p w14:paraId="1BEB654A" w14:textId="27EE7E33" w:rsidR="00587E2B" w:rsidRPr="004B37A1" w:rsidRDefault="00587E2B" w:rsidP="006D7C7B">
          <w:pPr>
            <w:pStyle w:val="Kopvaninhoudsopgave"/>
            <w:spacing w:line="276" w:lineRule="auto"/>
            <w:rPr>
              <w:rFonts w:ascii="Arial" w:hAnsi="Arial" w:cs="Arial"/>
              <w:b/>
              <w:bCs/>
              <w:color w:val="auto"/>
              <w:sz w:val="24"/>
              <w:szCs w:val="24"/>
            </w:rPr>
          </w:pPr>
          <w:r w:rsidRPr="00E96C31">
            <w:rPr>
              <w:rFonts w:ascii="Arial" w:hAnsi="Arial" w:cs="Arial"/>
              <w:b/>
              <w:bCs/>
              <w:color w:val="auto"/>
              <w:sz w:val="24"/>
              <w:szCs w:val="24"/>
            </w:rPr>
            <w:t>Inhoud</w:t>
          </w:r>
          <w:r w:rsidR="00C86679" w:rsidRPr="00E96C31">
            <w:rPr>
              <w:rFonts w:ascii="Arial" w:hAnsi="Arial" w:cs="Arial"/>
              <w:b/>
              <w:bCs/>
              <w:color w:val="auto"/>
              <w:sz w:val="24"/>
              <w:szCs w:val="24"/>
            </w:rPr>
            <w:br/>
          </w:r>
        </w:p>
        <w:p w14:paraId="4046474D" w14:textId="3AF4AB1E" w:rsidR="00703454" w:rsidRPr="00703454" w:rsidRDefault="00587E2B">
          <w:pPr>
            <w:pStyle w:val="Inhopg1"/>
            <w:tabs>
              <w:tab w:val="left" w:pos="480"/>
              <w:tab w:val="right" w:leader="dot" w:pos="9830"/>
            </w:tabs>
            <w:rPr>
              <w:rFonts w:asciiTheme="minorHAnsi" w:eastAsiaTheme="minorEastAsia" w:hAnsiTheme="minorHAnsi" w:cstheme="minorBidi"/>
              <w:noProof/>
              <w:kern w:val="2"/>
              <w:sz w:val="24"/>
              <w:szCs w:val="24"/>
              <w:lang w:eastAsia="nl-NL"/>
              <w14:ligatures w14:val="standardContextual"/>
            </w:rPr>
          </w:pPr>
          <w:r w:rsidRPr="008F726D">
            <w:rPr>
              <w:rFonts w:ascii="Arial" w:hAnsi="Arial" w:cs="Arial"/>
              <w:sz w:val="24"/>
              <w:szCs w:val="24"/>
            </w:rPr>
            <w:fldChar w:fldCharType="begin"/>
          </w:r>
          <w:r w:rsidRPr="008F726D">
            <w:rPr>
              <w:rFonts w:ascii="Arial" w:hAnsi="Arial" w:cs="Arial"/>
              <w:sz w:val="24"/>
              <w:szCs w:val="24"/>
            </w:rPr>
            <w:instrText xml:space="preserve"> TOC \o "1-3" \h \z \u </w:instrText>
          </w:r>
          <w:r w:rsidRPr="008F726D">
            <w:rPr>
              <w:rFonts w:ascii="Arial" w:hAnsi="Arial" w:cs="Arial"/>
              <w:sz w:val="24"/>
              <w:szCs w:val="24"/>
            </w:rPr>
            <w:fldChar w:fldCharType="separate"/>
          </w:r>
          <w:hyperlink w:anchor="_Toc202517680" w:history="1">
            <w:r w:rsidR="00703454" w:rsidRPr="00703454">
              <w:rPr>
                <w:rStyle w:val="Hyperlink"/>
                <w:rFonts w:ascii="Arial" w:hAnsi="Arial" w:cs="Arial"/>
                <w:noProof/>
              </w:rPr>
              <w:t>1.</w:t>
            </w:r>
            <w:r w:rsidR="00703454" w:rsidRPr="00703454">
              <w:rPr>
                <w:rFonts w:asciiTheme="minorHAnsi" w:eastAsiaTheme="minorEastAsia" w:hAnsiTheme="minorHAnsi" w:cstheme="minorBidi"/>
                <w:noProof/>
                <w:kern w:val="2"/>
                <w:sz w:val="24"/>
                <w:szCs w:val="24"/>
                <w:lang w:eastAsia="nl-NL"/>
                <w14:ligatures w14:val="standardContextual"/>
              </w:rPr>
              <w:tab/>
            </w:r>
            <w:r w:rsidR="00703454" w:rsidRPr="00703454">
              <w:rPr>
                <w:rStyle w:val="Hyperlink"/>
                <w:rFonts w:ascii="Arial" w:hAnsi="Arial" w:cs="Arial"/>
                <w:noProof/>
              </w:rPr>
              <w:t>Inleiding</w:t>
            </w:r>
            <w:r w:rsidR="00703454" w:rsidRPr="00703454">
              <w:rPr>
                <w:noProof/>
                <w:webHidden/>
              </w:rPr>
              <w:tab/>
            </w:r>
            <w:r w:rsidR="00703454" w:rsidRPr="00703454">
              <w:rPr>
                <w:noProof/>
                <w:webHidden/>
              </w:rPr>
              <w:fldChar w:fldCharType="begin"/>
            </w:r>
            <w:r w:rsidR="00703454" w:rsidRPr="00703454">
              <w:rPr>
                <w:noProof/>
                <w:webHidden/>
              </w:rPr>
              <w:instrText xml:space="preserve"> PAGEREF _Toc202517680 \h </w:instrText>
            </w:r>
            <w:r w:rsidR="00703454" w:rsidRPr="00703454">
              <w:rPr>
                <w:noProof/>
                <w:webHidden/>
              </w:rPr>
            </w:r>
            <w:r w:rsidR="00703454" w:rsidRPr="00703454">
              <w:rPr>
                <w:noProof/>
                <w:webHidden/>
              </w:rPr>
              <w:fldChar w:fldCharType="separate"/>
            </w:r>
            <w:r w:rsidR="00703454" w:rsidRPr="00703454">
              <w:rPr>
                <w:noProof/>
                <w:webHidden/>
              </w:rPr>
              <w:t>3</w:t>
            </w:r>
            <w:r w:rsidR="00703454" w:rsidRPr="00703454">
              <w:rPr>
                <w:noProof/>
                <w:webHidden/>
              </w:rPr>
              <w:fldChar w:fldCharType="end"/>
            </w:r>
          </w:hyperlink>
        </w:p>
        <w:p w14:paraId="632A39E6" w14:textId="064F4EC8" w:rsidR="00703454" w:rsidRPr="00703454" w:rsidRDefault="00703454">
          <w:pPr>
            <w:pStyle w:val="Inhopg1"/>
            <w:tabs>
              <w:tab w:val="left" w:pos="480"/>
              <w:tab w:val="right" w:leader="dot" w:pos="9830"/>
            </w:tabs>
            <w:rPr>
              <w:rFonts w:asciiTheme="minorHAnsi" w:eastAsiaTheme="minorEastAsia" w:hAnsiTheme="minorHAnsi" w:cstheme="minorBidi"/>
              <w:noProof/>
              <w:kern w:val="2"/>
              <w:sz w:val="24"/>
              <w:szCs w:val="24"/>
              <w:lang w:eastAsia="nl-NL"/>
              <w14:ligatures w14:val="standardContextual"/>
            </w:rPr>
          </w:pPr>
          <w:hyperlink w:anchor="_Toc202517681" w:history="1">
            <w:r w:rsidRPr="00703454">
              <w:rPr>
                <w:rStyle w:val="Hyperlink"/>
                <w:rFonts w:ascii="Arial" w:hAnsi="Arial" w:cs="Arial"/>
                <w:noProof/>
              </w:rPr>
              <w:t>2.</w:t>
            </w:r>
            <w:r w:rsidRPr="00703454">
              <w:rPr>
                <w:rFonts w:asciiTheme="minorHAnsi" w:eastAsiaTheme="minorEastAsia" w:hAnsiTheme="minorHAnsi" w:cstheme="minorBidi"/>
                <w:noProof/>
                <w:kern w:val="2"/>
                <w:sz w:val="24"/>
                <w:szCs w:val="24"/>
                <w:lang w:eastAsia="nl-NL"/>
                <w14:ligatures w14:val="standardContextual"/>
              </w:rPr>
              <w:tab/>
            </w:r>
            <w:r w:rsidRPr="00703454">
              <w:rPr>
                <w:rStyle w:val="Hyperlink"/>
                <w:rFonts w:ascii="Arial" w:hAnsi="Arial" w:cs="Arial"/>
                <w:noProof/>
              </w:rPr>
              <w:t>Dyslexie</w:t>
            </w:r>
            <w:r w:rsidRPr="00703454">
              <w:rPr>
                <w:noProof/>
                <w:webHidden/>
              </w:rPr>
              <w:tab/>
            </w:r>
            <w:r w:rsidRPr="00703454">
              <w:rPr>
                <w:noProof/>
                <w:webHidden/>
              </w:rPr>
              <w:fldChar w:fldCharType="begin"/>
            </w:r>
            <w:r w:rsidRPr="00703454">
              <w:rPr>
                <w:noProof/>
                <w:webHidden/>
              </w:rPr>
              <w:instrText xml:space="preserve"> PAGEREF _Toc202517681 \h </w:instrText>
            </w:r>
            <w:r w:rsidRPr="00703454">
              <w:rPr>
                <w:noProof/>
                <w:webHidden/>
              </w:rPr>
            </w:r>
            <w:r w:rsidRPr="00703454">
              <w:rPr>
                <w:noProof/>
                <w:webHidden/>
              </w:rPr>
              <w:fldChar w:fldCharType="separate"/>
            </w:r>
            <w:r w:rsidRPr="00703454">
              <w:rPr>
                <w:noProof/>
                <w:webHidden/>
              </w:rPr>
              <w:t>4</w:t>
            </w:r>
            <w:r w:rsidRPr="00703454">
              <w:rPr>
                <w:noProof/>
                <w:webHidden/>
              </w:rPr>
              <w:fldChar w:fldCharType="end"/>
            </w:r>
          </w:hyperlink>
        </w:p>
        <w:p w14:paraId="65FC2018" w14:textId="03535440" w:rsidR="00703454" w:rsidRPr="00703454" w:rsidRDefault="00703454">
          <w:pPr>
            <w:pStyle w:val="Inhopg1"/>
            <w:tabs>
              <w:tab w:val="left" w:pos="480"/>
              <w:tab w:val="right" w:leader="dot" w:pos="9830"/>
            </w:tabs>
            <w:rPr>
              <w:rFonts w:asciiTheme="minorHAnsi" w:eastAsiaTheme="minorEastAsia" w:hAnsiTheme="minorHAnsi" w:cstheme="minorBidi"/>
              <w:noProof/>
              <w:kern w:val="2"/>
              <w:sz w:val="24"/>
              <w:szCs w:val="24"/>
              <w:lang w:eastAsia="nl-NL"/>
              <w14:ligatures w14:val="standardContextual"/>
            </w:rPr>
          </w:pPr>
          <w:hyperlink w:anchor="_Toc202517682" w:history="1">
            <w:r w:rsidRPr="00703454">
              <w:rPr>
                <w:rStyle w:val="Hyperlink"/>
                <w:rFonts w:ascii="Arial" w:hAnsi="Arial" w:cs="Arial"/>
                <w:noProof/>
              </w:rPr>
              <w:t>3.</w:t>
            </w:r>
            <w:r w:rsidRPr="00703454">
              <w:rPr>
                <w:rFonts w:asciiTheme="minorHAnsi" w:eastAsiaTheme="minorEastAsia" w:hAnsiTheme="minorHAnsi" w:cstheme="minorBidi"/>
                <w:noProof/>
                <w:kern w:val="2"/>
                <w:sz w:val="24"/>
                <w:szCs w:val="24"/>
                <w:lang w:eastAsia="nl-NL"/>
                <w14:ligatures w14:val="standardContextual"/>
              </w:rPr>
              <w:tab/>
            </w:r>
            <w:r w:rsidRPr="00703454">
              <w:rPr>
                <w:rStyle w:val="Hyperlink"/>
                <w:rFonts w:ascii="Arial" w:hAnsi="Arial" w:cs="Arial"/>
                <w:noProof/>
              </w:rPr>
              <w:t>Dyslexie en onderzoek</w:t>
            </w:r>
            <w:r w:rsidRPr="00703454">
              <w:rPr>
                <w:noProof/>
                <w:webHidden/>
              </w:rPr>
              <w:tab/>
            </w:r>
            <w:r w:rsidRPr="00703454">
              <w:rPr>
                <w:noProof/>
                <w:webHidden/>
              </w:rPr>
              <w:fldChar w:fldCharType="begin"/>
            </w:r>
            <w:r w:rsidRPr="00703454">
              <w:rPr>
                <w:noProof/>
                <w:webHidden/>
              </w:rPr>
              <w:instrText xml:space="preserve"> PAGEREF _Toc202517682 \h </w:instrText>
            </w:r>
            <w:r w:rsidRPr="00703454">
              <w:rPr>
                <w:noProof/>
                <w:webHidden/>
              </w:rPr>
            </w:r>
            <w:r w:rsidRPr="00703454">
              <w:rPr>
                <w:noProof/>
                <w:webHidden/>
              </w:rPr>
              <w:fldChar w:fldCharType="separate"/>
            </w:r>
            <w:r w:rsidRPr="00703454">
              <w:rPr>
                <w:noProof/>
                <w:webHidden/>
              </w:rPr>
              <w:t>5</w:t>
            </w:r>
            <w:r w:rsidRPr="00703454">
              <w:rPr>
                <w:noProof/>
                <w:webHidden/>
              </w:rPr>
              <w:fldChar w:fldCharType="end"/>
            </w:r>
          </w:hyperlink>
        </w:p>
        <w:p w14:paraId="14681602" w14:textId="0E020F02" w:rsidR="00703454" w:rsidRPr="00703454" w:rsidRDefault="00703454">
          <w:pPr>
            <w:pStyle w:val="Inhopg1"/>
            <w:tabs>
              <w:tab w:val="left" w:pos="480"/>
              <w:tab w:val="right" w:leader="dot" w:pos="9830"/>
            </w:tabs>
            <w:rPr>
              <w:rFonts w:asciiTheme="minorHAnsi" w:eastAsiaTheme="minorEastAsia" w:hAnsiTheme="minorHAnsi" w:cstheme="minorBidi"/>
              <w:noProof/>
              <w:kern w:val="2"/>
              <w:sz w:val="24"/>
              <w:szCs w:val="24"/>
              <w:lang w:eastAsia="nl-NL"/>
              <w14:ligatures w14:val="standardContextual"/>
            </w:rPr>
          </w:pPr>
          <w:hyperlink w:anchor="_Toc202517683" w:history="1">
            <w:r w:rsidRPr="00703454">
              <w:rPr>
                <w:rStyle w:val="Hyperlink"/>
                <w:rFonts w:ascii="Arial" w:hAnsi="Arial" w:cs="Arial"/>
                <w:noProof/>
              </w:rPr>
              <w:t>4.</w:t>
            </w:r>
            <w:r w:rsidRPr="00703454">
              <w:rPr>
                <w:rFonts w:asciiTheme="minorHAnsi" w:eastAsiaTheme="minorEastAsia" w:hAnsiTheme="minorHAnsi" w:cstheme="minorBidi"/>
                <w:noProof/>
                <w:kern w:val="2"/>
                <w:sz w:val="24"/>
                <w:szCs w:val="24"/>
                <w:lang w:eastAsia="nl-NL"/>
                <w14:ligatures w14:val="standardContextual"/>
              </w:rPr>
              <w:tab/>
            </w:r>
            <w:r w:rsidRPr="00703454">
              <w:rPr>
                <w:rStyle w:val="Hyperlink"/>
                <w:rFonts w:ascii="Arial" w:hAnsi="Arial" w:cs="Arial"/>
                <w:noProof/>
              </w:rPr>
              <w:t>Compensatie- en dispensatieregelingen</w:t>
            </w:r>
            <w:r w:rsidRPr="00703454">
              <w:rPr>
                <w:noProof/>
                <w:webHidden/>
              </w:rPr>
              <w:tab/>
            </w:r>
            <w:r w:rsidRPr="00703454">
              <w:rPr>
                <w:noProof/>
                <w:webHidden/>
              </w:rPr>
              <w:fldChar w:fldCharType="begin"/>
            </w:r>
            <w:r w:rsidRPr="00703454">
              <w:rPr>
                <w:noProof/>
                <w:webHidden/>
              </w:rPr>
              <w:instrText xml:space="preserve"> PAGEREF _Toc202517683 \h </w:instrText>
            </w:r>
            <w:r w:rsidRPr="00703454">
              <w:rPr>
                <w:noProof/>
                <w:webHidden/>
              </w:rPr>
            </w:r>
            <w:r w:rsidRPr="00703454">
              <w:rPr>
                <w:noProof/>
                <w:webHidden/>
              </w:rPr>
              <w:fldChar w:fldCharType="separate"/>
            </w:r>
            <w:r w:rsidRPr="00703454">
              <w:rPr>
                <w:noProof/>
                <w:webHidden/>
              </w:rPr>
              <w:t>6</w:t>
            </w:r>
            <w:r w:rsidRPr="00703454">
              <w:rPr>
                <w:noProof/>
                <w:webHidden/>
              </w:rPr>
              <w:fldChar w:fldCharType="end"/>
            </w:r>
          </w:hyperlink>
        </w:p>
        <w:p w14:paraId="782103AB" w14:textId="12AF415E" w:rsidR="00703454" w:rsidRPr="00703454" w:rsidRDefault="00703454">
          <w:pPr>
            <w:pStyle w:val="Inhopg1"/>
            <w:tabs>
              <w:tab w:val="left" w:pos="480"/>
              <w:tab w:val="right" w:leader="dot" w:pos="9830"/>
            </w:tabs>
            <w:rPr>
              <w:rFonts w:asciiTheme="minorHAnsi" w:eastAsiaTheme="minorEastAsia" w:hAnsiTheme="minorHAnsi" w:cstheme="minorBidi"/>
              <w:noProof/>
              <w:kern w:val="2"/>
              <w:sz w:val="24"/>
              <w:szCs w:val="24"/>
              <w:lang w:eastAsia="nl-NL"/>
              <w14:ligatures w14:val="standardContextual"/>
            </w:rPr>
          </w:pPr>
          <w:hyperlink w:anchor="_Toc202517684" w:history="1">
            <w:r w:rsidRPr="00703454">
              <w:rPr>
                <w:rStyle w:val="Hyperlink"/>
                <w:rFonts w:ascii="Arial" w:hAnsi="Arial" w:cs="Arial"/>
                <w:noProof/>
              </w:rPr>
              <w:t>5.</w:t>
            </w:r>
            <w:r w:rsidRPr="00703454">
              <w:rPr>
                <w:rFonts w:asciiTheme="minorHAnsi" w:eastAsiaTheme="minorEastAsia" w:hAnsiTheme="minorHAnsi" w:cstheme="minorBidi"/>
                <w:noProof/>
                <w:kern w:val="2"/>
                <w:sz w:val="24"/>
                <w:szCs w:val="24"/>
                <w:lang w:eastAsia="nl-NL"/>
                <w14:ligatures w14:val="standardContextual"/>
              </w:rPr>
              <w:tab/>
            </w:r>
            <w:r w:rsidRPr="00703454">
              <w:rPr>
                <w:rStyle w:val="Hyperlink"/>
                <w:rFonts w:ascii="Arial" w:hAnsi="Arial" w:cs="Arial"/>
                <w:noProof/>
              </w:rPr>
              <w:t>Wie doet wat?</w:t>
            </w:r>
            <w:r w:rsidRPr="00703454">
              <w:rPr>
                <w:noProof/>
                <w:webHidden/>
              </w:rPr>
              <w:tab/>
            </w:r>
            <w:r w:rsidRPr="00703454">
              <w:rPr>
                <w:noProof/>
                <w:webHidden/>
              </w:rPr>
              <w:fldChar w:fldCharType="begin"/>
            </w:r>
            <w:r w:rsidRPr="00703454">
              <w:rPr>
                <w:noProof/>
                <w:webHidden/>
              </w:rPr>
              <w:instrText xml:space="preserve"> PAGEREF _Toc202517684 \h </w:instrText>
            </w:r>
            <w:r w:rsidRPr="00703454">
              <w:rPr>
                <w:noProof/>
                <w:webHidden/>
              </w:rPr>
            </w:r>
            <w:r w:rsidRPr="00703454">
              <w:rPr>
                <w:noProof/>
                <w:webHidden/>
              </w:rPr>
              <w:fldChar w:fldCharType="separate"/>
            </w:r>
            <w:r w:rsidRPr="00703454">
              <w:rPr>
                <w:noProof/>
                <w:webHidden/>
              </w:rPr>
              <w:t>8</w:t>
            </w:r>
            <w:r w:rsidRPr="00703454">
              <w:rPr>
                <w:noProof/>
                <w:webHidden/>
              </w:rPr>
              <w:fldChar w:fldCharType="end"/>
            </w:r>
          </w:hyperlink>
        </w:p>
        <w:p w14:paraId="2596B920" w14:textId="7C3B7CB7" w:rsidR="00703454" w:rsidRPr="00703454" w:rsidRDefault="00703454">
          <w:pPr>
            <w:pStyle w:val="Inhopg2"/>
            <w:tabs>
              <w:tab w:val="right" w:leader="dot" w:pos="9830"/>
            </w:tabs>
            <w:rPr>
              <w:rFonts w:asciiTheme="minorHAnsi" w:eastAsiaTheme="minorEastAsia" w:hAnsiTheme="minorHAnsi" w:cstheme="minorBidi"/>
              <w:noProof/>
              <w:kern w:val="2"/>
              <w:sz w:val="24"/>
              <w:szCs w:val="24"/>
              <w:lang w:eastAsia="nl-NL"/>
              <w14:ligatures w14:val="standardContextual"/>
            </w:rPr>
          </w:pPr>
          <w:hyperlink w:anchor="_Toc202517685" w:history="1">
            <w:r w:rsidRPr="00703454">
              <w:rPr>
                <w:rStyle w:val="Hyperlink"/>
                <w:rFonts w:ascii="Arial" w:hAnsi="Arial" w:cs="Arial"/>
                <w:noProof/>
              </w:rPr>
              <w:t>5.1 Wat doet school?</w:t>
            </w:r>
            <w:r w:rsidRPr="00703454">
              <w:rPr>
                <w:noProof/>
                <w:webHidden/>
              </w:rPr>
              <w:tab/>
            </w:r>
            <w:r w:rsidRPr="00703454">
              <w:rPr>
                <w:noProof/>
                <w:webHidden/>
              </w:rPr>
              <w:fldChar w:fldCharType="begin"/>
            </w:r>
            <w:r w:rsidRPr="00703454">
              <w:rPr>
                <w:noProof/>
                <w:webHidden/>
              </w:rPr>
              <w:instrText xml:space="preserve"> PAGEREF _Toc202517685 \h </w:instrText>
            </w:r>
            <w:r w:rsidRPr="00703454">
              <w:rPr>
                <w:noProof/>
                <w:webHidden/>
              </w:rPr>
            </w:r>
            <w:r w:rsidRPr="00703454">
              <w:rPr>
                <w:noProof/>
                <w:webHidden/>
              </w:rPr>
              <w:fldChar w:fldCharType="separate"/>
            </w:r>
            <w:r w:rsidRPr="00703454">
              <w:rPr>
                <w:noProof/>
                <w:webHidden/>
              </w:rPr>
              <w:t>8</w:t>
            </w:r>
            <w:r w:rsidRPr="00703454">
              <w:rPr>
                <w:noProof/>
                <w:webHidden/>
              </w:rPr>
              <w:fldChar w:fldCharType="end"/>
            </w:r>
          </w:hyperlink>
        </w:p>
        <w:p w14:paraId="2248B9CC" w14:textId="71B1683C" w:rsidR="00703454" w:rsidRPr="00703454" w:rsidRDefault="00703454">
          <w:pPr>
            <w:pStyle w:val="Inhopg2"/>
            <w:tabs>
              <w:tab w:val="right" w:leader="dot" w:pos="9830"/>
            </w:tabs>
            <w:rPr>
              <w:rFonts w:asciiTheme="minorHAnsi" w:eastAsiaTheme="minorEastAsia" w:hAnsiTheme="minorHAnsi" w:cstheme="minorBidi"/>
              <w:noProof/>
              <w:kern w:val="2"/>
              <w:sz w:val="24"/>
              <w:szCs w:val="24"/>
              <w:lang w:eastAsia="nl-NL"/>
              <w14:ligatures w14:val="standardContextual"/>
            </w:rPr>
          </w:pPr>
          <w:hyperlink w:anchor="_Toc202517686" w:history="1">
            <w:r w:rsidRPr="00703454">
              <w:rPr>
                <w:rStyle w:val="Hyperlink"/>
                <w:rFonts w:ascii="Arial" w:hAnsi="Arial" w:cs="Arial"/>
                <w:noProof/>
              </w:rPr>
              <w:t>5.2 Wat doet de leerling?</w:t>
            </w:r>
            <w:r w:rsidRPr="00703454">
              <w:rPr>
                <w:noProof/>
                <w:webHidden/>
              </w:rPr>
              <w:tab/>
            </w:r>
            <w:r w:rsidRPr="00703454">
              <w:rPr>
                <w:noProof/>
                <w:webHidden/>
              </w:rPr>
              <w:fldChar w:fldCharType="begin"/>
            </w:r>
            <w:r w:rsidRPr="00703454">
              <w:rPr>
                <w:noProof/>
                <w:webHidden/>
              </w:rPr>
              <w:instrText xml:space="preserve"> PAGEREF _Toc202517686 \h </w:instrText>
            </w:r>
            <w:r w:rsidRPr="00703454">
              <w:rPr>
                <w:noProof/>
                <w:webHidden/>
              </w:rPr>
            </w:r>
            <w:r w:rsidRPr="00703454">
              <w:rPr>
                <w:noProof/>
                <w:webHidden/>
              </w:rPr>
              <w:fldChar w:fldCharType="separate"/>
            </w:r>
            <w:r w:rsidRPr="00703454">
              <w:rPr>
                <w:noProof/>
                <w:webHidden/>
              </w:rPr>
              <w:t>8</w:t>
            </w:r>
            <w:r w:rsidRPr="00703454">
              <w:rPr>
                <w:noProof/>
                <w:webHidden/>
              </w:rPr>
              <w:fldChar w:fldCharType="end"/>
            </w:r>
          </w:hyperlink>
        </w:p>
        <w:p w14:paraId="5B0C9149" w14:textId="0783D135" w:rsidR="00703454" w:rsidRPr="00703454" w:rsidRDefault="00703454">
          <w:pPr>
            <w:pStyle w:val="Inhopg2"/>
            <w:tabs>
              <w:tab w:val="right" w:leader="dot" w:pos="9830"/>
            </w:tabs>
            <w:rPr>
              <w:rFonts w:asciiTheme="minorHAnsi" w:eastAsiaTheme="minorEastAsia" w:hAnsiTheme="minorHAnsi" w:cstheme="minorBidi"/>
              <w:noProof/>
              <w:kern w:val="2"/>
              <w:sz w:val="24"/>
              <w:szCs w:val="24"/>
              <w:lang w:eastAsia="nl-NL"/>
              <w14:ligatures w14:val="standardContextual"/>
            </w:rPr>
          </w:pPr>
          <w:hyperlink w:anchor="_Toc202517687" w:history="1">
            <w:r w:rsidRPr="00703454">
              <w:rPr>
                <w:rStyle w:val="Hyperlink"/>
                <w:rFonts w:ascii="Arial" w:hAnsi="Arial" w:cs="Arial"/>
                <w:noProof/>
              </w:rPr>
              <w:t>5.3 Wat doen ouders en/of verzorgers?</w:t>
            </w:r>
            <w:r w:rsidRPr="00703454">
              <w:rPr>
                <w:noProof/>
                <w:webHidden/>
              </w:rPr>
              <w:tab/>
            </w:r>
            <w:r w:rsidRPr="00703454">
              <w:rPr>
                <w:noProof/>
                <w:webHidden/>
              </w:rPr>
              <w:fldChar w:fldCharType="begin"/>
            </w:r>
            <w:r w:rsidRPr="00703454">
              <w:rPr>
                <w:noProof/>
                <w:webHidden/>
              </w:rPr>
              <w:instrText xml:space="preserve"> PAGEREF _Toc202517687 \h </w:instrText>
            </w:r>
            <w:r w:rsidRPr="00703454">
              <w:rPr>
                <w:noProof/>
                <w:webHidden/>
              </w:rPr>
            </w:r>
            <w:r w:rsidRPr="00703454">
              <w:rPr>
                <w:noProof/>
                <w:webHidden/>
              </w:rPr>
              <w:fldChar w:fldCharType="separate"/>
            </w:r>
            <w:r w:rsidRPr="00703454">
              <w:rPr>
                <w:noProof/>
                <w:webHidden/>
              </w:rPr>
              <w:t>9</w:t>
            </w:r>
            <w:r w:rsidRPr="00703454">
              <w:rPr>
                <w:noProof/>
                <w:webHidden/>
              </w:rPr>
              <w:fldChar w:fldCharType="end"/>
            </w:r>
          </w:hyperlink>
        </w:p>
        <w:p w14:paraId="0C2E96FB" w14:textId="298D1BF1" w:rsidR="00703454" w:rsidRPr="00703454" w:rsidRDefault="00703454">
          <w:pPr>
            <w:pStyle w:val="Inhopg1"/>
            <w:tabs>
              <w:tab w:val="left" w:pos="480"/>
              <w:tab w:val="right" w:leader="dot" w:pos="9830"/>
            </w:tabs>
            <w:rPr>
              <w:rFonts w:asciiTheme="minorHAnsi" w:eastAsiaTheme="minorEastAsia" w:hAnsiTheme="minorHAnsi" w:cstheme="minorBidi"/>
              <w:noProof/>
              <w:kern w:val="2"/>
              <w:sz w:val="24"/>
              <w:szCs w:val="24"/>
              <w:lang w:eastAsia="nl-NL"/>
              <w14:ligatures w14:val="standardContextual"/>
            </w:rPr>
          </w:pPr>
          <w:hyperlink w:anchor="_Toc202517688" w:history="1">
            <w:r w:rsidRPr="00703454">
              <w:rPr>
                <w:rStyle w:val="Hyperlink"/>
                <w:rFonts w:ascii="Arial" w:hAnsi="Arial" w:cs="Arial"/>
                <w:noProof/>
                <w:spacing w:val="-2"/>
              </w:rPr>
              <w:t>6.</w:t>
            </w:r>
            <w:r w:rsidRPr="00703454">
              <w:rPr>
                <w:rFonts w:asciiTheme="minorHAnsi" w:eastAsiaTheme="minorEastAsia" w:hAnsiTheme="minorHAnsi" w:cstheme="minorBidi"/>
                <w:noProof/>
                <w:kern w:val="2"/>
                <w:sz w:val="24"/>
                <w:szCs w:val="24"/>
                <w:lang w:eastAsia="nl-NL"/>
                <w14:ligatures w14:val="standardContextual"/>
              </w:rPr>
              <w:tab/>
            </w:r>
            <w:r w:rsidRPr="00703454">
              <w:rPr>
                <w:rStyle w:val="Hyperlink"/>
                <w:rFonts w:ascii="Arial" w:hAnsi="Arial" w:cs="Arial"/>
                <w:noProof/>
              </w:rPr>
              <w:t>Meer informatie</w:t>
            </w:r>
            <w:r w:rsidRPr="00703454">
              <w:rPr>
                <w:noProof/>
                <w:webHidden/>
              </w:rPr>
              <w:tab/>
            </w:r>
            <w:r w:rsidRPr="00703454">
              <w:rPr>
                <w:noProof/>
                <w:webHidden/>
              </w:rPr>
              <w:fldChar w:fldCharType="begin"/>
            </w:r>
            <w:r w:rsidRPr="00703454">
              <w:rPr>
                <w:noProof/>
                <w:webHidden/>
              </w:rPr>
              <w:instrText xml:space="preserve"> PAGEREF _Toc202517688 \h </w:instrText>
            </w:r>
            <w:r w:rsidRPr="00703454">
              <w:rPr>
                <w:noProof/>
                <w:webHidden/>
              </w:rPr>
            </w:r>
            <w:r w:rsidRPr="00703454">
              <w:rPr>
                <w:noProof/>
                <w:webHidden/>
              </w:rPr>
              <w:fldChar w:fldCharType="separate"/>
            </w:r>
            <w:r w:rsidRPr="00703454">
              <w:rPr>
                <w:noProof/>
                <w:webHidden/>
              </w:rPr>
              <w:t>10</w:t>
            </w:r>
            <w:r w:rsidRPr="00703454">
              <w:rPr>
                <w:noProof/>
                <w:webHidden/>
              </w:rPr>
              <w:fldChar w:fldCharType="end"/>
            </w:r>
          </w:hyperlink>
        </w:p>
        <w:p w14:paraId="30997E5B" w14:textId="7262DF84" w:rsidR="00587E2B" w:rsidRPr="00E96C31" w:rsidRDefault="00587E2B" w:rsidP="008F726D">
          <w:pPr>
            <w:spacing w:line="276" w:lineRule="auto"/>
            <w:rPr>
              <w:rFonts w:ascii="Arial" w:hAnsi="Arial" w:cs="Arial"/>
              <w:sz w:val="24"/>
              <w:szCs w:val="24"/>
            </w:rPr>
          </w:pPr>
          <w:r w:rsidRPr="008F726D">
            <w:rPr>
              <w:rFonts w:ascii="Arial" w:hAnsi="Arial" w:cs="Arial"/>
              <w:sz w:val="24"/>
              <w:szCs w:val="24"/>
            </w:rPr>
            <w:fldChar w:fldCharType="end"/>
          </w:r>
        </w:p>
      </w:sdtContent>
    </w:sdt>
    <w:p w14:paraId="01479623" w14:textId="52A5DE8D" w:rsidR="00587E2B" w:rsidRPr="00E96C31" w:rsidRDefault="00587E2B" w:rsidP="006D7C7B">
      <w:pPr>
        <w:spacing w:line="276" w:lineRule="auto"/>
        <w:rPr>
          <w:rFonts w:ascii="Arial" w:hAnsi="Arial" w:cs="Arial"/>
          <w:sz w:val="24"/>
          <w:szCs w:val="24"/>
        </w:rPr>
      </w:pPr>
    </w:p>
    <w:p w14:paraId="0E237C07" w14:textId="55CFA091" w:rsidR="00912812" w:rsidRPr="00E96C31" w:rsidRDefault="00912812" w:rsidP="006D7C7B">
      <w:pPr>
        <w:spacing w:line="276" w:lineRule="auto"/>
        <w:rPr>
          <w:rFonts w:ascii="Arial" w:hAnsi="Arial" w:cs="Arial"/>
          <w:sz w:val="24"/>
          <w:szCs w:val="24"/>
        </w:rPr>
        <w:sectPr w:rsidR="00912812" w:rsidRPr="00E96C31">
          <w:headerReference w:type="default" r:id="rId12"/>
          <w:type w:val="continuous"/>
          <w:pgSz w:w="11900" w:h="16840"/>
          <w:pgMar w:top="1540" w:right="920" w:bottom="280" w:left="1140" w:header="708" w:footer="708" w:gutter="0"/>
          <w:cols w:space="708"/>
        </w:sectPr>
      </w:pPr>
    </w:p>
    <w:p w14:paraId="7A9DCF52" w14:textId="77777777" w:rsidR="00912812" w:rsidRPr="00E96C31" w:rsidRDefault="00912812" w:rsidP="006D7C7B">
      <w:pPr>
        <w:pStyle w:val="Plattetekst"/>
        <w:spacing w:before="11" w:line="276" w:lineRule="auto"/>
        <w:ind w:left="0"/>
        <w:rPr>
          <w:rFonts w:ascii="Arial" w:hAnsi="Arial" w:cs="Arial"/>
        </w:rPr>
      </w:pPr>
    </w:p>
    <w:p w14:paraId="59E10D1E" w14:textId="396CA246" w:rsidR="00912812" w:rsidRPr="00C01E41" w:rsidRDefault="009A44CD" w:rsidP="00476B7E">
      <w:pPr>
        <w:pStyle w:val="Kop1"/>
        <w:numPr>
          <w:ilvl w:val="0"/>
          <w:numId w:val="11"/>
        </w:numPr>
        <w:spacing w:line="276" w:lineRule="auto"/>
        <w:rPr>
          <w:rFonts w:ascii="Arial" w:hAnsi="Arial" w:cs="Arial"/>
          <w:b/>
          <w:bCs/>
          <w:sz w:val="24"/>
          <w:szCs w:val="24"/>
        </w:rPr>
      </w:pPr>
      <w:bookmarkStart w:id="0" w:name="_Toc202517680"/>
      <w:r w:rsidRPr="00C01E41">
        <w:rPr>
          <w:rFonts w:ascii="Arial" w:hAnsi="Arial" w:cs="Arial"/>
          <w:b/>
          <w:bCs/>
          <w:sz w:val="24"/>
          <w:szCs w:val="24"/>
        </w:rPr>
        <w:t>Inleiding</w:t>
      </w:r>
      <w:bookmarkEnd w:id="0"/>
      <w:r w:rsidR="006C12C3" w:rsidRPr="00C01E41">
        <w:rPr>
          <w:rFonts w:ascii="Arial" w:hAnsi="Arial" w:cs="Arial"/>
          <w:b/>
          <w:bCs/>
          <w:sz w:val="24"/>
          <w:szCs w:val="24"/>
        </w:rPr>
        <w:t xml:space="preserve"> </w:t>
      </w:r>
    </w:p>
    <w:p w14:paraId="1E58DB41" w14:textId="77777777" w:rsidR="00EA7CDC" w:rsidRPr="000F4C13" w:rsidRDefault="006C12C3" w:rsidP="009B526A">
      <w:pPr>
        <w:pStyle w:val="Plattetekst"/>
        <w:spacing w:before="199" w:line="276" w:lineRule="auto"/>
        <w:ind w:left="160"/>
        <w:rPr>
          <w:rFonts w:ascii="Arial" w:hAnsi="Arial" w:cs="Arial"/>
        </w:rPr>
      </w:pPr>
      <w:r w:rsidRPr="000F4C13">
        <w:rPr>
          <w:rFonts w:ascii="Arial" w:hAnsi="Arial" w:cs="Arial"/>
        </w:rPr>
        <w:t>De vijf kernwaarden van het Daltononderwijs zijn vrijheid, zelfstandigheid, samenwerken, reflectie en effectiviteit. Binnen deze kaders krijg</w:t>
      </w:r>
      <w:r w:rsidR="00EF31E0" w:rsidRPr="000F4C13">
        <w:rPr>
          <w:rFonts w:ascii="Arial" w:hAnsi="Arial" w:cs="Arial"/>
        </w:rPr>
        <w:t>t de leerling</w:t>
      </w:r>
      <w:r w:rsidRPr="000F4C13">
        <w:rPr>
          <w:rFonts w:ascii="Arial" w:hAnsi="Arial" w:cs="Arial"/>
        </w:rPr>
        <w:t xml:space="preserve"> de kans zich te ontwikkelen</w:t>
      </w:r>
      <w:r w:rsidR="00EF31E0" w:rsidRPr="000F4C13">
        <w:rPr>
          <w:rFonts w:ascii="Arial" w:hAnsi="Arial" w:cs="Arial"/>
        </w:rPr>
        <w:t xml:space="preserve">. </w:t>
      </w:r>
    </w:p>
    <w:p w14:paraId="14437E41" w14:textId="256FAF86" w:rsidR="009B526A" w:rsidRPr="000F4C13" w:rsidRDefault="00650413" w:rsidP="009B526A">
      <w:pPr>
        <w:pStyle w:val="Plattetekst"/>
        <w:spacing w:before="199" w:line="276" w:lineRule="auto"/>
        <w:ind w:left="160"/>
        <w:rPr>
          <w:rFonts w:ascii="Arial" w:hAnsi="Arial" w:cs="Arial"/>
        </w:rPr>
      </w:pPr>
      <w:r w:rsidRPr="000F4C13">
        <w:rPr>
          <w:rFonts w:ascii="Arial" w:hAnsi="Arial" w:cs="Arial"/>
        </w:rPr>
        <w:t xml:space="preserve">Voor de leerling met dyslexie zijn </w:t>
      </w:r>
      <w:r w:rsidR="009C1CBA" w:rsidRPr="000F4C13">
        <w:rPr>
          <w:rFonts w:ascii="Arial" w:hAnsi="Arial" w:cs="Arial"/>
        </w:rPr>
        <w:t>de uitdagingen rondom school soms extra groot</w:t>
      </w:r>
      <w:r w:rsidR="00EA7CDC" w:rsidRPr="000F4C13">
        <w:rPr>
          <w:rFonts w:ascii="Arial" w:hAnsi="Arial" w:cs="Arial"/>
        </w:rPr>
        <w:t xml:space="preserve">. </w:t>
      </w:r>
      <w:r w:rsidR="009B526A" w:rsidRPr="000F4C13">
        <w:rPr>
          <w:rFonts w:ascii="Arial" w:hAnsi="Arial" w:cs="Arial"/>
        </w:rPr>
        <w:t xml:space="preserve">Het dyslexiebeleid van het Haarlemmermeer Lyceum is erop gericht dat leerlingen met dyslexie op een goede manier leren omgaan met hun dyslexie. Leerlingen met dyslexie moeten </w:t>
      </w:r>
      <w:r w:rsidR="00EA7CDC" w:rsidRPr="000F4C13">
        <w:rPr>
          <w:rFonts w:ascii="Arial" w:hAnsi="Arial" w:cs="Arial"/>
        </w:rPr>
        <w:t xml:space="preserve">namelijk </w:t>
      </w:r>
      <w:r w:rsidR="009B526A" w:rsidRPr="000F4C13">
        <w:rPr>
          <w:rFonts w:ascii="Arial" w:hAnsi="Arial" w:cs="Arial"/>
        </w:rPr>
        <w:t xml:space="preserve">dezelfde kansen krijgen om het onderwijs te kunnen volgen </w:t>
      </w:r>
      <w:r w:rsidR="00EA35BB" w:rsidRPr="000F4C13">
        <w:rPr>
          <w:rFonts w:ascii="Arial" w:hAnsi="Arial" w:cs="Arial"/>
        </w:rPr>
        <w:t>even</w:t>
      </w:r>
      <w:r w:rsidR="009B526A" w:rsidRPr="000F4C13">
        <w:rPr>
          <w:rFonts w:ascii="Arial" w:hAnsi="Arial" w:cs="Arial"/>
        </w:rPr>
        <w:t xml:space="preserve">als leerlingen die geen taalbelemmering hebben. </w:t>
      </w:r>
    </w:p>
    <w:p w14:paraId="3869D3C5" w14:textId="55F4F25F" w:rsidR="006E748E" w:rsidRPr="000F4C13" w:rsidRDefault="003A363B" w:rsidP="006D7C7B">
      <w:pPr>
        <w:pStyle w:val="Plattetekst"/>
        <w:spacing w:before="199" w:line="276" w:lineRule="auto"/>
        <w:ind w:left="156"/>
        <w:rPr>
          <w:rFonts w:ascii="Arial" w:hAnsi="Arial" w:cs="Arial"/>
        </w:rPr>
      </w:pPr>
      <w:r w:rsidRPr="000F4C13">
        <w:rPr>
          <w:rFonts w:ascii="Arial" w:hAnsi="Arial" w:cs="Arial"/>
        </w:rPr>
        <w:t>Het doel van ons dyslexieprotocol is om</w:t>
      </w:r>
      <w:r w:rsidR="00CD12EE" w:rsidRPr="000F4C13">
        <w:rPr>
          <w:rFonts w:ascii="Arial" w:hAnsi="Arial" w:cs="Arial"/>
        </w:rPr>
        <w:t xml:space="preserve"> </w:t>
      </w:r>
      <w:r w:rsidR="00B4760E" w:rsidRPr="000F4C13">
        <w:rPr>
          <w:rFonts w:ascii="Arial" w:hAnsi="Arial" w:cs="Arial"/>
        </w:rPr>
        <w:t xml:space="preserve">u </w:t>
      </w:r>
      <w:r w:rsidRPr="000F4C13">
        <w:rPr>
          <w:rFonts w:ascii="Arial" w:hAnsi="Arial" w:cs="Arial"/>
        </w:rPr>
        <w:t xml:space="preserve">te informeren </w:t>
      </w:r>
      <w:r w:rsidR="00B4760E" w:rsidRPr="000F4C13">
        <w:rPr>
          <w:rFonts w:ascii="Arial" w:hAnsi="Arial" w:cs="Arial"/>
        </w:rPr>
        <w:t>hoe wij</w:t>
      </w:r>
      <w:r w:rsidRPr="000F4C13">
        <w:rPr>
          <w:rFonts w:ascii="Arial" w:hAnsi="Arial" w:cs="Arial"/>
        </w:rPr>
        <w:t xml:space="preserve"> </w:t>
      </w:r>
      <w:r w:rsidR="00B4760E" w:rsidRPr="000F4C13">
        <w:rPr>
          <w:rFonts w:ascii="Arial" w:hAnsi="Arial" w:cs="Arial"/>
        </w:rPr>
        <w:t xml:space="preserve">omgaan met de leerling met </w:t>
      </w:r>
      <w:r w:rsidRPr="000F4C13">
        <w:rPr>
          <w:rFonts w:ascii="Arial" w:hAnsi="Arial" w:cs="Arial"/>
        </w:rPr>
        <w:t>dyslexie</w:t>
      </w:r>
      <w:r w:rsidR="00D35279" w:rsidRPr="000F4C13">
        <w:rPr>
          <w:rFonts w:ascii="Arial" w:hAnsi="Arial" w:cs="Arial"/>
        </w:rPr>
        <w:t xml:space="preserve">. In het protocol zijn </w:t>
      </w:r>
      <w:r w:rsidRPr="000F4C13">
        <w:rPr>
          <w:rFonts w:ascii="Arial" w:hAnsi="Arial" w:cs="Arial"/>
        </w:rPr>
        <w:t xml:space="preserve">de mogelijkheden </w:t>
      </w:r>
      <w:r w:rsidR="00083C69" w:rsidRPr="000F4C13">
        <w:rPr>
          <w:rFonts w:ascii="Arial" w:hAnsi="Arial" w:cs="Arial"/>
        </w:rPr>
        <w:t xml:space="preserve">die wij bieden </w:t>
      </w:r>
      <w:r w:rsidR="00D44118" w:rsidRPr="000F4C13">
        <w:rPr>
          <w:rFonts w:ascii="Arial" w:hAnsi="Arial" w:cs="Arial"/>
        </w:rPr>
        <w:t>aan</w:t>
      </w:r>
      <w:r w:rsidRPr="000F4C13">
        <w:rPr>
          <w:rFonts w:ascii="Arial" w:hAnsi="Arial" w:cs="Arial"/>
        </w:rPr>
        <w:t xml:space="preserve"> de leerlingen, docenten en ouder(s) en/of verzorger(s) vastgelegd. </w:t>
      </w:r>
      <w:r w:rsidR="00496457" w:rsidRPr="000F4C13">
        <w:rPr>
          <w:rFonts w:ascii="Arial" w:hAnsi="Arial" w:cs="Arial"/>
        </w:rPr>
        <w:t xml:space="preserve">Verder </w:t>
      </w:r>
      <w:r w:rsidR="006E748E" w:rsidRPr="000F4C13">
        <w:rPr>
          <w:rFonts w:ascii="Arial" w:hAnsi="Arial" w:cs="Arial"/>
        </w:rPr>
        <w:t>staat beschreven wat leerling</w:t>
      </w:r>
      <w:r w:rsidR="00BB7D52" w:rsidRPr="000F4C13">
        <w:rPr>
          <w:rFonts w:ascii="Arial" w:hAnsi="Arial" w:cs="Arial"/>
        </w:rPr>
        <w:t>en</w:t>
      </w:r>
      <w:r w:rsidR="006E748E" w:rsidRPr="000F4C13">
        <w:rPr>
          <w:rFonts w:ascii="Arial" w:hAnsi="Arial" w:cs="Arial"/>
        </w:rPr>
        <w:t xml:space="preserve"> met dyslexie (en hun ouders) van onze school k</w:t>
      </w:r>
      <w:r w:rsidR="00BB7D52" w:rsidRPr="000F4C13">
        <w:rPr>
          <w:rFonts w:ascii="Arial" w:hAnsi="Arial" w:cs="Arial"/>
        </w:rPr>
        <w:t>unnen</w:t>
      </w:r>
      <w:r w:rsidR="006E748E" w:rsidRPr="000F4C13">
        <w:rPr>
          <w:rFonts w:ascii="Arial" w:hAnsi="Arial" w:cs="Arial"/>
        </w:rPr>
        <w:t xml:space="preserve"> verwachten en wat wij van de leerling</w:t>
      </w:r>
      <w:r w:rsidR="00BB7D52" w:rsidRPr="000F4C13">
        <w:rPr>
          <w:rFonts w:ascii="Arial" w:hAnsi="Arial" w:cs="Arial"/>
        </w:rPr>
        <w:t>en</w:t>
      </w:r>
      <w:r w:rsidR="006E748E" w:rsidRPr="000F4C13">
        <w:rPr>
          <w:rFonts w:ascii="Arial" w:hAnsi="Arial" w:cs="Arial"/>
        </w:rPr>
        <w:t xml:space="preserve"> en ouders verwachten.</w:t>
      </w:r>
    </w:p>
    <w:p w14:paraId="6D3AD8E1" w14:textId="118B388B" w:rsidR="003A363B" w:rsidRPr="000F4C13" w:rsidRDefault="003A363B" w:rsidP="006D7C7B">
      <w:pPr>
        <w:pStyle w:val="Plattetekst"/>
        <w:spacing w:before="199" w:line="276" w:lineRule="auto"/>
        <w:ind w:left="160"/>
        <w:rPr>
          <w:rFonts w:ascii="Arial" w:hAnsi="Arial" w:cs="Arial"/>
        </w:rPr>
      </w:pPr>
      <w:r w:rsidRPr="000F4C13">
        <w:rPr>
          <w:rFonts w:ascii="Arial" w:hAnsi="Arial" w:cs="Arial"/>
        </w:rPr>
        <w:t xml:space="preserve">Dit dyslexieprotocol is een onderdeel van het </w:t>
      </w:r>
      <w:proofErr w:type="spellStart"/>
      <w:r w:rsidR="002470C4" w:rsidRPr="000F4C13">
        <w:rPr>
          <w:rFonts w:ascii="Arial" w:hAnsi="Arial" w:cs="Arial"/>
        </w:rPr>
        <w:t>schoolondersteuningsplan</w:t>
      </w:r>
      <w:proofErr w:type="spellEnd"/>
      <w:r w:rsidR="002470C4" w:rsidRPr="000F4C13">
        <w:rPr>
          <w:rFonts w:ascii="Arial" w:hAnsi="Arial" w:cs="Arial"/>
        </w:rPr>
        <w:t xml:space="preserve"> (SOP)</w:t>
      </w:r>
      <w:r w:rsidRPr="000F4C13">
        <w:rPr>
          <w:rFonts w:ascii="Arial" w:hAnsi="Arial" w:cs="Arial"/>
        </w:rPr>
        <w:t xml:space="preserve"> van het Haarlemmermeer Lyceum Dalton.</w:t>
      </w:r>
    </w:p>
    <w:p w14:paraId="467E100F" w14:textId="77777777" w:rsidR="003A363B" w:rsidRPr="000F4C13" w:rsidRDefault="003A363B" w:rsidP="006D7C7B">
      <w:pPr>
        <w:pStyle w:val="Plattetekst"/>
        <w:spacing w:before="199" w:line="276" w:lineRule="auto"/>
        <w:ind w:left="156"/>
        <w:rPr>
          <w:rFonts w:ascii="Arial" w:hAnsi="Arial" w:cs="Arial"/>
        </w:rPr>
      </w:pPr>
    </w:p>
    <w:p w14:paraId="3181D6B1" w14:textId="77777777" w:rsidR="00FD077E" w:rsidRPr="000F4C13" w:rsidRDefault="00FD077E" w:rsidP="006D7C7B">
      <w:pPr>
        <w:spacing w:line="276" w:lineRule="auto"/>
        <w:rPr>
          <w:rFonts w:ascii="Arial" w:hAnsi="Arial" w:cs="Arial"/>
          <w:sz w:val="24"/>
          <w:szCs w:val="24"/>
        </w:rPr>
      </w:pPr>
      <w:r w:rsidRPr="000F4C13">
        <w:rPr>
          <w:rFonts w:ascii="Arial" w:hAnsi="Arial" w:cs="Arial"/>
          <w:sz w:val="24"/>
          <w:szCs w:val="24"/>
        </w:rPr>
        <w:br w:type="page"/>
      </w:r>
    </w:p>
    <w:p w14:paraId="611966DF" w14:textId="658A1AD2" w:rsidR="00912812" w:rsidRPr="000F4C13" w:rsidRDefault="00B95813" w:rsidP="00476B7E">
      <w:pPr>
        <w:pStyle w:val="Kop1"/>
        <w:numPr>
          <w:ilvl w:val="0"/>
          <w:numId w:val="11"/>
        </w:numPr>
        <w:spacing w:line="276" w:lineRule="auto"/>
        <w:rPr>
          <w:rFonts w:ascii="Arial" w:hAnsi="Arial" w:cs="Arial"/>
          <w:b/>
          <w:bCs/>
          <w:sz w:val="24"/>
          <w:szCs w:val="24"/>
        </w:rPr>
      </w:pPr>
      <w:bookmarkStart w:id="1" w:name="_Toc202517681"/>
      <w:r w:rsidRPr="000F4C13">
        <w:rPr>
          <w:rFonts w:ascii="Arial" w:hAnsi="Arial" w:cs="Arial"/>
          <w:b/>
          <w:bCs/>
          <w:sz w:val="24"/>
          <w:szCs w:val="24"/>
        </w:rPr>
        <w:lastRenderedPageBreak/>
        <w:t>Dyslexie</w:t>
      </w:r>
      <w:bookmarkEnd w:id="1"/>
      <w:r w:rsidRPr="000F4C13">
        <w:rPr>
          <w:rFonts w:ascii="Arial" w:hAnsi="Arial" w:cs="Arial"/>
          <w:b/>
          <w:bCs/>
          <w:sz w:val="24"/>
          <w:szCs w:val="24"/>
        </w:rPr>
        <w:t xml:space="preserve"> </w:t>
      </w:r>
      <w:bookmarkStart w:id="2" w:name="_Hlk146012383"/>
    </w:p>
    <w:bookmarkEnd w:id="2"/>
    <w:p w14:paraId="3A6CD3F1" w14:textId="77777777" w:rsidR="000E299D" w:rsidRPr="000F4C13" w:rsidRDefault="000E299D" w:rsidP="006D7C7B">
      <w:pPr>
        <w:pStyle w:val="Plattetekst"/>
        <w:spacing w:line="276" w:lineRule="auto"/>
        <w:ind w:left="160" w:right="123"/>
        <w:rPr>
          <w:rFonts w:ascii="Arial" w:hAnsi="Arial" w:cs="Arial"/>
        </w:rPr>
      </w:pPr>
    </w:p>
    <w:p w14:paraId="2D8D1786" w14:textId="11D693E2" w:rsidR="000E299D" w:rsidRPr="000F4C13" w:rsidRDefault="00AD06DA" w:rsidP="006D7C7B">
      <w:pPr>
        <w:pStyle w:val="Plattetekst"/>
        <w:spacing w:line="276" w:lineRule="auto"/>
        <w:ind w:left="160" w:right="123"/>
        <w:rPr>
          <w:rFonts w:ascii="Arial" w:hAnsi="Arial" w:cs="Arial"/>
        </w:rPr>
      </w:pPr>
      <w:r w:rsidRPr="000F4C13">
        <w:rPr>
          <w:rFonts w:ascii="Arial" w:hAnsi="Arial" w:cs="Arial"/>
        </w:rPr>
        <w:t>Dyslexie komt oorspronkelijk uit het Grieks</w:t>
      </w:r>
      <w:r w:rsidR="00FF3109" w:rsidRPr="000F4C13">
        <w:rPr>
          <w:rFonts w:ascii="Arial" w:hAnsi="Arial" w:cs="Arial"/>
        </w:rPr>
        <w:t xml:space="preserve">: </w:t>
      </w:r>
      <w:r w:rsidRPr="000F4C13">
        <w:rPr>
          <w:rFonts w:ascii="Arial" w:hAnsi="Arial" w:cs="Arial"/>
        </w:rPr>
        <w:t>‘</w:t>
      </w:r>
      <w:proofErr w:type="spellStart"/>
      <w:r w:rsidR="00FF3109" w:rsidRPr="000F4C13">
        <w:rPr>
          <w:rFonts w:ascii="Arial" w:hAnsi="Arial" w:cs="Arial"/>
        </w:rPr>
        <w:t>d</w:t>
      </w:r>
      <w:r w:rsidRPr="000F4C13">
        <w:rPr>
          <w:rFonts w:ascii="Arial" w:hAnsi="Arial" w:cs="Arial"/>
        </w:rPr>
        <w:t>ys</w:t>
      </w:r>
      <w:proofErr w:type="spellEnd"/>
      <w:r w:rsidRPr="000F4C13">
        <w:rPr>
          <w:rFonts w:ascii="Arial" w:hAnsi="Arial" w:cs="Arial"/>
        </w:rPr>
        <w:t>’ betekent ‘beperkt’ en ‘</w:t>
      </w:r>
      <w:proofErr w:type="spellStart"/>
      <w:r w:rsidRPr="000F4C13">
        <w:rPr>
          <w:rFonts w:ascii="Arial" w:hAnsi="Arial" w:cs="Arial"/>
        </w:rPr>
        <w:t>lexis</w:t>
      </w:r>
      <w:proofErr w:type="spellEnd"/>
      <w:r w:rsidRPr="000F4C13">
        <w:rPr>
          <w:rFonts w:ascii="Arial" w:hAnsi="Arial" w:cs="Arial"/>
        </w:rPr>
        <w:t xml:space="preserve">’ betekent </w:t>
      </w:r>
      <w:r w:rsidR="00D269DE" w:rsidRPr="000F4C13">
        <w:rPr>
          <w:rFonts w:ascii="Arial" w:hAnsi="Arial" w:cs="Arial"/>
        </w:rPr>
        <w:t>‘</w:t>
      </w:r>
      <w:r w:rsidRPr="000F4C13">
        <w:rPr>
          <w:rFonts w:ascii="Arial" w:hAnsi="Arial" w:cs="Arial"/>
        </w:rPr>
        <w:t>woord</w:t>
      </w:r>
      <w:r w:rsidR="00D269DE" w:rsidRPr="000F4C13">
        <w:rPr>
          <w:rFonts w:ascii="Arial" w:hAnsi="Arial" w:cs="Arial"/>
        </w:rPr>
        <w:t>’</w:t>
      </w:r>
      <w:r w:rsidRPr="000F4C13">
        <w:rPr>
          <w:rFonts w:ascii="Arial" w:hAnsi="Arial" w:cs="Arial"/>
        </w:rPr>
        <w:t xml:space="preserve">. </w:t>
      </w:r>
      <w:r w:rsidR="00FF3109" w:rsidRPr="000F4C13">
        <w:rPr>
          <w:rFonts w:ascii="Arial" w:hAnsi="Arial" w:cs="Arial"/>
        </w:rPr>
        <w:t>De essentie van het begrip is dat de leerling</w:t>
      </w:r>
      <w:r w:rsidR="007479C7" w:rsidRPr="000F4C13">
        <w:rPr>
          <w:rFonts w:ascii="Arial" w:hAnsi="Arial" w:cs="Arial"/>
        </w:rPr>
        <w:t xml:space="preserve"> met dyslexie</w:t>
      </w:r>
      <w:r w:rsidR="00FF3109" w:rsidRPr="000F4C13">
        <w:rPr>
          <w:rFonts w:ascii="Arial" w:hAnsi="Arial" w:cs="Arial"/>
        </w:rPr>
        <w:t xml:space="preserve"> moeite met lezen heeft.</w:t>
      </w:r>
      <w:r w:rsidRPr="000F4C13">
        <w:rPr>
          <w:rFonts w:ascii="Arial" w:hAnsi="Arial" w:cs="Arial"/>
        </w:rPr>
        <w:t xml:space="preserve"> </w:t>
      </w:r>
      <w:r w:rsidR="000C7A50" w:rsidRPr="000F4C13">
        <w:rPr>
          <w:rFonts w:ascii="Arial" w:hAnsi="Arial" w:cs="Arial"/>
        </w:rPr>
        <w:t>We hanteren</w:t>
      </w:r>
      <w:r w:rsidR="000E299D" w:rsidRPr="000F4C13">
        <w:rPr>
          <w:rFonts w:ascii="Arial" w:hAnsi="Arial" w:cs="Arial"/>
          <w:spacing w:val="-4"/>
        </w:rPr>
        <w:t xml:space="preserve"> </w:t>
      </w:r>
      <w:r w:rsidR="000E299D" w:rsidRPr="000F4C13">
        <w:rPr>
          <w:rFonts w:ascii="Arial" w:hAnsi="Arial" w:cs="Arial"/>
        </w:rPr>
        <w:t>de</w:t>
      </w:r>
      <w:r w:rsidR="000E299D" w:rsidRPr="000F4C13">
        <w:rPr>
          <w:rFonts w:ascii="Arial" w:hAnsi="Arial" w:cs="Arial"/>
          <w:spacing w:val="-4"/>
        </w:rPr>
        <w:t xml:space="preserve"> </w:t>
      </w:r>
      <w:r w:rsidR="000E299D" w:rsidRPr="000F4C13">
        <w:rPr>
          <w:rFonts w:ascii="Arial" w:hAnsi="Arial" w:cs="Arial"/>
        </w:rPr>
        <w:t>definitie</w:t>
      </w:r>
      <w:r w:rsidR="000E299D" w:rsidRPr="000F4C13">
        <w:rPr>
          <w:rFonts w:ascii="Arial" w:hAnsi="Arial" w:cs="Arial"/>
          <w:spacing w:val="-4"/>
        </w:rPr>
        <w:t xml:space="preserve"> </w:t>
      </w:r>
      <w:r w:rsidR="000E299D" w:rsidRPr="000F4C13">
        <w:rPr>
          <w:rFonts w:ascii="Arial" w:hAnsi="Arial" w:cs="Arial"/>
        </w:rPr>
        <w:t>van</w:t>
      </w:r>
      <w:r w:rsidR="000E299D" w:rsidRPr="000F4C13">
        <w:rPr>
          <w:rFonts w:ascii="Arial" w:hAnsi="Arial" w:cs="Arial"/>
          <w:spacing w:val="-4"/>
        </w:rPr>
        <w:t xml:space="preserve"> </w:t>
      </w:r>
      <w:r w:rsidR="000E299D" w:rsidRPr="000F4C13">
        <w:rPr>
          <w:rFonts w:ascii="Arial" w:hAnsi="Arial" w:cs="Arial"/>
        </w:rPr>
        <w:t>de</w:t>
      </w:r>
      <w:r w:rsidR="000E299D" w:rsidRPr="000F4C13">
        <w:rPr>
          <w:rFonts w:ascii="Arial" w:hAnsi="Arial" w:cs="Arial"/>
          <w:spacing w:val="-4"/>
        </w:rPr>
        <w:t xml:space="preserve"> </w:t>
      </w:r>
      <w:r w:rsidR="000E299D" w:rsidRPr="000F4C13">
        <w:rPr>
          <w:rFonts w:ascii="Arial" w:hAnsi="Arial" w:cs="Arial"/>
        </w:rPr>
        <w:t>Stichting</w:t>
      </w:r>
      <w:r w:rsidR="000E299D" w:rsidRPr="000F4C13">
        <w:rPr>
          <w:rFonts w:ascii="Arial" w:hAnsi="Arial" w:cs="Arial"/>
          <w:spacing w:val="-4"/>
        </w:rPr>
        <w:t xml:space="preserve"> </w:t>
      </w:r>
      <w:r w:rsidR="000E299D" w:rsidRPr="000F4C13">
        <w:rPr>
          <w:rFonts w:ascii="Arial" w:hAnsi="Arial" w:cs="Arial"/>
        </w:rPr>
        <w:t>Dyslexie</w:t>
      </w:r>
      <w:r w:rsidR="000E299D" w:rsidRPr="000F4C13">
        <w:rPr>
          <w:rFonts w:ascii="Arial" w:hAnsi="Arial" w:cs="Arial"/>
          <w:spacing w:val="-4"/>
        </w:rPr>
        <w:t xml:space="preserve"> </w:t>
      </w:r>
      <w:r w:rsidR="000E299D" w:rsidRPr="000F4C13">
        <w:rPr>
          <w:rFonts w:ascii="Arial" w:hAnsi="Arial" w:cs="Arial"/>
        </w:rPr>
        <w:t>Nederland</w:t>
      </w:r>
      <w:r w:rsidR="00C144A7" w:rsidRPr="000F4C13">
        <w:rPr>
          <w:rFonts w:ascii="Arial" w:hAnsi="Arial" w:cs="Arial"/>
        </w:rPr>
        <w:t>:</w:t>
      </w:r>
    </w:p>
    <w:p w14:paraId="795D6416" w14:textId="198F743E" w:rsidR="00C144A7" w:rsidRPr="000F4C13" w:rsidRDefault="000E299D" w:rsidP="006D7C7B">
      <w:pPr>
        <w:spacing w:before="154" w:line="276" w:lineRule="auto"/>
        <w:ind w:left="880" w:right="1027"/>
        <w:rPr>
          <w:rFonts w:ascii="Arial" w:hAnsi="Arial" w:cs="Arial"/>
          <w:i/>
          <w:sz w:val="24"/>
          <w:szCs w:val="24"/>
        </w:rPr>
      </w:pPr>
      <w:r w:rsidRPr="000F4C13">
        <w:rPr>
          <w:rFonts w:ascii="Arial" w:hAnsi="Arial" w:cs="Arial"/>
          <w:i/>
          <w:sz w:val="24"/>
          <w:szCs w:val="24"/>
        </w:rPr>
        <w:t>Dyslexie</w:t>
      </w:r>
      <w:r w:rsidRPr="000F4C13">
        <w:rPr>
          <w:rFonts w:ascii="Arial" w:hAnsi="Arial" w:cs="Arial"/>
          <w:i/>
          <w:spacing w:val="-5"/>
          <w:sz w:val="24"/>
          <w:szCs w:val="24"/>
        </w:rPr>
        <w:t xml:space="preserve"> </w:t>
      </w:r>
      <w:r w:rsidRPr="000F4C13">
        <w:rPr>
          <w:rFonts w:ascii="Arial" w:hAnsi="Arial" w:cs="Arial"/>
          <w:i/>
          <w:sz w:val="24"/>
          <w:szCs w:val="24"/>
        </w:rPr>
        <w:t>is</w:t>
      </w:r>
      <w:r w:rsidRPr="000F4C13">
        <w:rPr>
          <w:rFonts w:ascii="Arial" w:hAnsi="Arial" w:cs="Arial"/>
          <w:i/>
          <w:spacing w:val="-5"/>
          <w:sz w:val="24"/>
          <w:szCs w:val="24"/>
        </w:rPr>
        <w:t xml:space="preserve"> </w:t>
      </w:r>
      <w:r w:rsidRPr="000F4C13">
        <w:rPr>
          <w:rFonts w:ascii="Arial" w:hAnsi="Arial" w:cs="Arial"/>
          <w:i/>
          <w:sz w:val="24"/>
          <w:szCs w:val="24"/>
        </w:rPr>
        <w:t>een</w:t>
      </w:r>
      <w:r w:rsidRPr="000F4C13">
        <w:rPr>
          <w:rFonts w:ascii="Arial" w:hAnsi="Arial" w:cs="Arial"/>
          <w:i/>
          <w:spacing w:val="-4"/>
          <w:sz w:val="24"/>
          <w:szCs w:val="24"/>
        </w:rPr>
        <w:t xml:space="preserve"> </w:t>
      </w:r>
      <w:r w:rsidRPr="000F4C13">
        <w:rPr>
          <w:rFonts w:ascii="Arial" w:hAnsi="Arial" w:cs="Arial"/>
          <w:i/>
          <w:sz w:val="24"/>
          <w:szCs w:val="24"/>
        </w:rPr>
        <w:t>specifieke</w:t>
      </w:r>
      <w:r w:rsidRPr="000F4C13">
        <w:rPr>
          <w:rFonts w:ascii="Arial" w:hAnsi="Arial" w:cs="Arial"/>
          <w:i/>
          <w:spacing w:val="-4"/>
          <w:sz w:val="24"/>
          <w:szCs w:val="24"/>
        </w:rPr>
        <w:t xml:space="preserve"> </w:t>
      </w:r>
      <w:r w:rsidRPr="000F4C13">
        <w:rPr>
          <w:rFonts w:ascii="Arial" w:hAnsi="Arial" w:cs="Arial"/>
          <w:i/>
          <w:sz w:val="24"/>
          <w:szCs w:val="24"/>
        </w:rPr>
        <w:t>leerstoornis</w:t>
      </w:r>
      <w:r w:rsidRPr="000F4C13">
        <w:rPr>
          <w:rFonts w:ascii="Arial" w:hAnsi="Arial" w:cs="Arial"/>
          <w:i/>
          <w:spacing w:val="-4"/>
          <w:sz w:val="24"/>
          <w:szCs w:val="24"/>
        </w:rPr>
        <w:t xml:space="preserve"> </w:t>
      </w:r>
      <w:r w:rsidRPr="000F4C13">
        <w:rPr>
          <w:rFonts w:ascii="Arial" w:hAnsi="Arial" w:cs="Arial"/>
          <w:i/>
          <w:sz w:val="24"/>
          <w:szCs w:val="24"/>
        </w:rPr>
        <w:t>die</w:t>
      </w:r>
      <w:r w:rsidRPr="000F4C13">
        <w:rPr>
          <w:rFonts w:ascii="Arial" w:hAnsi="Arial" w:cs="Arial"/>
          <w:i/>
          <w:spacing w:val="-5"/>
          <w:sz w:val="24"/>
          <w:szCs w:val="24"/>
        </w:rPr>
        <w:t xml:space="preserve"> </w:t>
      </w:r>
      <w:r w:rsidRPr="000F4C13">
        <w:rPr>
          <w:rFonts w:ascii="Arial" w:hAnsi="Arial" w:cs="Arial"/>
          <w:i/>
          <w:sz w:val="24"/>
          <w:szCs w:val="24"/>
        </w:rPr>
        <w:t>zich</w:t>
      </w:r>
      <w:r w:rsidRPr="000F4C13">
        <w:rPr>
          <w:rFonts w:ascii="Arial" w:hAnsi="Arial" w:cs="Arial"/>
          <w:i/>
          <w:spacing w:val="-4"/>
          <w:sz w:val="24"/>
          <w:szCs w:val="24"/>
        </w:rPr>
        <w:t xml:space="preserve"> </w:t>
      </w:r>
      <w:r w:rsidRPr="000F4C13">
        <w:rPr>
          <w:rFonts w:ascii="Arial" w:hAnsi="Arial" w:cs="Arial"/>
          <w:i/>
          <w:sz w:val="24"/>
          <w:szCs w:val="24"/>
        </w:rPr>
        <w:t>kenmerkt</w:t>
      </w:r>
      <w:r w:rsidRPr="000F4C13">
        <w:rPr>
          <w:rFonts w:ascii="Arial" w:hAnsi="Arial" w:cs="Arial"/>
          <w:i/>
          <w:spacing w:val="-5"/>
          <w:sz w:val="24"/>
          <w:szCs w:val="24"/>
        </w:rPr>
        <w:t xml:space="preserve"> </w:t>
      </w:r>
      <w:r w:rsidRPr="000F4C13">
        <w:rPr>
          <w:rFonts w:ascii="Arial" w:hAnsi="Arial" w:cs="Arial"/>
          <w:i/>
          <w:sz w:val="24"/>
          <w:szCs w:val="24"/>
        </w:rPr>
        <w:t>door</w:t>
      </w:r>
      <w:r w:rsidRPr="000F4C13">
        <w:rPr>
          <w:rFonts w:ascii="Arial" w:hAnsi="Arial" w:cs="Arial"/>
          <w:i/>
          <w:spacing w:val="-4"/>
          <w:sz w:val="24"/>
          <w:szCs w:val="24"/>
        </w:rPr>
        <w:t xml:space="preserve"> </w:t>
      </w:r>
      <w:r w:rsidRPr="000F4C13">
        <w:rPr>
          <w:rFonts w:ascii="Arial" w:hAnsi="Arial" w:cs="Arial"/>
          <w:i/>
          <w:sz w:val="24"/>
          <w:szCs w:val="24"/>
        </w:rPr>
        <w:t>een</w:t>
      </w:r>
      <w:r w:rsidRPr="000F4C13">
        <w:rPr>
          <w:rFonts w:ascii="Arial" w:hAnsi="Arial" w:cs="Arial"/>
          <w:i/>
          <w:spacing w:val="-4"/>
          <w:sz w:val="24"/>
          <w:szCs w:val="24"/>
        </w:rPr>
        <w:t xml:space="preserve"> </w:t>
      </w:r>
      <w:r w:rsidRPr="000F4C13">
        <w:rPr>
          <w:rFonts w:ascii="Arial" w:hAnsi="Arial" w:cs="Arial"/>
          <w:i/>
          <w:sz w:val="24"/>
          <w:szCs w:val="24"/>
        </w:rPr>
        <w:t>hardnekkig probleem in het aanleren van accuraat en vlot lezen en/of spellen op woordniveau</w:t>
      </w:r>
      <w:r w:rsidRPr="000F4C13">
        <w:rPr>
          <w:rFonts w:ascii="Arial" w:hAnsi="Arial" w:cs="Arial"/>
          <w:sz w:val="24"/>
          <w:szCs w:val="24"/>
        </w:rPr>
        <w:t xml:space="preserve">, </w:t>
      </w:r>
      <w:r w:rsidRPr="000F4C13">
        <w:rPr>
          <w:rFonts w:ascii="Arial" w:hAnsi="Arial" w:cs="Arial"/>
          <w:i/>
          <w:sz w:val="24"/>
          <w:szCs w:val="24"/>
        </w:rPr>
        <w:t>dat niet het gevolg is van omgevingsfactoren en/of een lichamelijke, neurologische of algemene verstandelijke beperking</w:t>
      </w:r>
      <w:r w:rsidR="00844B0B" w:rsidRPr="000F4C13">
        <w:rPr>
          <w:rFonts w:ascii="Arial" w:hAnsi="Arial" w:cs="Arial"/>
          <w:i/>
          <w:sz w:val="24"/>
          <w:szCs w:val="24"/>
        </w:rPr>
        <w:t xml:space="preserve"> </w:t>
      </w:r>
      <w:r w:rsidR="00844B0B" w:rsidRPr="000F4C13">
        <w:rPr>
          <w:rFonts w:ascii="Arial" w:hAnsi="Arial" w:cs="Arial"/>
          <w:iCs/>
          <w:sz w:val="24"/>
          <w:szCs w:val="24"/>
        </w:rPr>
        <w:t>(</w:t>
      </w:r>
      <w:r w:rsidRPr="000F4C13">
        <w:rPr>
          <w:rFonts w:ascii="Arial" w:hAnsi="Arial" w:cs="Arial"/>
          <w:sz w:val="24"/>
          <w:szCs w:val="24"/>
        </w:rPr>
        <w:t>Stichting Dyslexie</w:t>
      </w:r>
      <w:r w:rsidRPr="000F4C13">
        <w:rPr>
          <w:rFonts w:ascii="Arial" w:hAnsi="Arial" w:cs="Arial"/>
          <w:spacing w:val="-1"/>
          <w:sz w:val="24"/>
          <w:szCs w:val="24"/>
        </w:rPr>
        <w:t xml:space="preserve"> </w:t>
      </w:r>
      <w:r w:rsidRPr="000F4C13">
        <w:rPr>
          <w:rFonts w:ascii="Arial" w:hAnsi="Arial" w:cs="Arial"/>
          <w:sz w:val="24"/>
          <w:szCs w:val="24"/>
        </w:rPr>
        <w:t xml:space="preserve">Nederland, </w:t>
      </w:r>
      <w:r w:rsidRPr="000F4C13">
        <w:rPr>
          <w:rFonts w:ascii="Arial" w:hAnsi="Arial" w:cs="Arial"/>
          <w:spacing w:val="-2"/>
          <w:sz w:val="24"/>
          <w:szCs w:val="24"/>
        </w:rPr>
        <w:t>2016</w:t>
      </w:r>
      <w:r w:rsidR="00844B0B" w:rsidRPr="000F4C13">
        <w:rPr>
          <w:rFonts w:ascii="Arial" w:hAnsi="Arial" w:cs="Arial"/>
          <w:spacing w:val="-2"/>
          <w:sz w:val="24"/>
          <w:szCs w:val="24"/>
        </w:rPr>
        <w:t>).</w:t>
      </w:r>
    </w:p>
    <w:p w14:paraId="268C759F" w14:textId="38CAD56D" w:rsidR="00912812" w:rsidRPr="000F4C13" w:rsidRDefault="73761637" w:rsidP="006D7C7B">
      <w:pPr>
        <w:pStyle w:val="Plattetekst"/>
        <w:spacing w:before="244" w:line="276" w:lineRule="auto"/>
        <w:ind w:left="160" w:right="169"/>
        <w:rPr>
          <w:rFonts w:ascii="Arial" w:hAnsi="Arial" w:cs="Arial"/>
        </w:rPr>
      </w:pPr>
      <w:r w:rsidRPr="000F4C13">
        <w:rPr>
          <w:rFonts w:ascii="Arial" w:hAnsi="Arial" w:cs="Arial"/>
          <w:spacing w:val="-1"/>
        </w:rPr>
        <w:t xml:space="preserve">Bij </w:t>
      </w:r>
      <w:r w:rsidR="005C2328" w:rsidRPr="000F4C13">
        <w:rPr>
          <w:rFonts w:ascii="Arial" w:hAnsi="Arial" w:cs="Arial"/>
          <w:spacing w:val="-1"/>
        </w:rPr>
        <w:t>een</w:t>
      </w:r>
      <w:r w:rsidRPr="000F4C13">
        <w:rPr>
          <w:rFonts w:ascii="Arial" w:hAnsi="Arial" w:cs="Arial"/>
          <w:spacing w:val="-1"/>
        </w:rPr>
        <w:t xml:space="preserve"> l</w:t>
      </w:r>
      <w:r w:rsidR="522E1CDC" w:rsidRPr="000F4C13">
        <w:rPr>
          <w:rFonts w:ascii="Arial" w:hAnsi="Arial" w:cs="Arial"/>
          <w:spacing w:val="-1"/>
        </w:rPr>
        <w:t>e</w:t>
      </w:r>
      <w:r w:rsidRPr="000F4C13">
        <w:rPr>
          <w:rFonts w:ascii="Arial" w:hAnsi="Arial" w:cs="Arial"/>
          <w:spacing w:val="-1"/>
        </w:rPr>
        <w:t xml:space="preserve">erling </w:t>
      </w:r>
      <w:r w:rsidR="4F4FE1E1" w:rsidRPr="000F4C13">
        <w:rPr>
          <w:rFonts w:ascii="Arial" w:hAnsi="Arial" w:cs="Arial"/>
          <w:spacing w:val="-1"/>
        </w:rPr>
        <w:t xml:space="preserve">met dyslexie </w:t>
      </w:r>
      <w:r w:rsidRPr="000F4C13">
        <w:rPr>
          <w:rFonts w:ascii="Arial" w:hAnsi="Arial" w:cs="Arial"/>
          <w:spacing w:val="-1"/>
        </w:rPr>
        <w:t xml:space="preserve">zijn er verstoringen in de hersenen in het opnemen van talige informatie. Het gaat vooral om het verklanken van klanken en letters, dat zich uit in het </w:t>
      </w:r>
      <w:r w:rsidR="7B6265C7" w:rsidRPr="000F4C13">
        <w:rPr>
          <w:rFonts w:ascii="Arial" w:hAnsi="Arial" w:cs="Arial"/>
          <w:spacing w:val="-1"/>
        </w:rPr>
        <w:t xml:space="preserve">moeite hebben </w:t>
      </w:r>
      <w:r w:rsidRPr="000F4C13">
        <w:rPr>
          <w:rFonts w:ascii="Arial" w:hAnsi="Arial" w:cs="Arial"/>
          <w:spacing w:val="-1"/>
        </w:rPr>
        <w:t xml:space="preserve">met lezen en spellen. </w:t>
      </w:r>
      <w:r w:rsidR="6369FBA7" w:rsidRPr="000F4C13">
        <w:rPr>
          <w:rFonts w:ascii="Arial" w:hAnsi="Arial" w:cs="Arial"/>
        </w:rPr>
        <w:t xml:space="preserve">Dyslexie kan </w:t>
      </w:r>
      <w:r w:rsidRPr="000F4C13">
        <w:rPr>
          <w:rFonts w:ascii="Arial" w:hAnsi="Arial" w:cs="Arial"/>
        </w:rPr>
        <w:t xml:space="preserve">ook </w:t>
      </w:r>
      <w:r w:rsidR="6369FBA7" w:rsidRPr="000F4C13">
        <w:rPr>
          <w:rFonts w:ascii="Arial" w:hAnsi="Arial" w:cs="Arial"/>
        </w:rPr>
        <w:t>invloed hebben op het dagelijkse leven. Naast sociale problemen, zoals spanning en faalangst</w:t>
      </w:r>
      <w:r w:rsidR="422F78F9" w:rsidRPr="000F4C13">
        <w:rPr>
          <w:rFonts w:ascii="Arial" w:hAnsi="Arial" w:cs="Arial"/>
        </w:rPr>
        <w:t xml:space="preserve"> en een la</w:t>
      </w:r>
      <w:r w:rsidR="2A81313A" w:rsidRPr="000F4C13">
        <w:rPr>
          <w:rFonts w:ascii="Arial" w:hAnsi="Arial" w:cs="Arial"/>
        </w:rPr>
        <w:t>ger zelfbeeld, kan de leerling ook leerproblemen krijgen</w:t>
      </w:r>
      <w:r w:rsidR="002F1887" w:rsidRPr="000F4C13">
        <w:rPr>
          <w:rFonts w:ascii="Arial" w:hAnsi="Arial" w:cs="Arial"/>
        </w:rPr>
        <w:t>, d</w:t>
      </w:r>
      <w:r w:rsidR="2A81313A" w:rsidRPr="000F4C13">
        <w:rPr>
          <w:rFonts w:ascii="Arial" w:hAnsi="Arial" w:cs="Arial"/>
        </w:rPr>
        <w:t xml:space="preserve">enk aan spellingproblemen en </w:t>
      </w:r>
      <w:r w:rsidR="33F6F1C5" w:rsidRPr="000F4C13">
        <w:rPr>
          <w:rFonts w:ascii="Arial" w:hAnsi="Arial" w:cs="Arial"/>
        </w:rPr>
        <w:t>concentratieproblemen. Dit</w:t>
      </w:r>
      <w:r w:rsidR="2A81313A" w:rsidRPr="000F4C13">
        <w:rPr>
          <w:rFonts w:ascii="Arial" w:hAnsi="Arial" w:cs="Arial"/>
        </w:rPr>
        <w:t xml:space="preserve"> laatste</w:t>
      </w:r>
      <w:r w:rsidR="33F6F1C5" w:rsidRPr="000F4C13">
        <w:rPr>
          <w:rFonts w:ascii="Arial" w:hAnsi="Arial" w:cs="Arial"/>
        </w:rPr>
        <w:t xml:space="preserve"> probleem doet zich vooral voor bij schriftelijke taken. </w:t>
      </w:r>
      <w:r w:rsidR="59066C68" w:rsidRPr="000F4C13">
        <w:rPr>
          <w:rFonts w:ascii="Arial" w:hAnsi="Arial" w:cs="Arial"/>
        </w:rPr>
        <w:t>D</w:t>
      </w:r>
      <w:r w:rsidR="33F6F1C5" w:rsidRPr="000F4C13">
        <w:rPr>
          <w:rFonts w:ascii="Arial" w:hAnsi="Arial" w:cs="Arial"/>
        </w:rPr>
        <w:t xml:space="preserve">e combinatie </w:t>
      </w:r>
      <w:r w:rsidR="59066C68" w:rsidRPr="000F4C13">
        <w:rPr>
          <w:rFonts w:ascii="Arial" w:hAnsi="Arial" w:cs="Arial"/>
        </w:rPr>
        <w:t xml:space="preserve">van </w:t>
      </w:r>
      <w:r w:rsidR="33F6F1C5" w:rsidRPr="000F4C13">
        <w:rPr>
          <w:rFonts w:ascii="Arial" w:hAnsi="Arial" w:cs="Arial"/>
        </w:rPr>
        <w:t xml:space="preserve">lezen en schrijven is </w:t>
      </w:r>
      <w:r w:rsidR="59066C68" w:rsidRPr="000F4C13">
        <w:rPr>
          <w:rFonts w:ascii="Arial" w:hAnsi="Arial" w:cs="Arial"/>
        </w:rPr>
        <w:t xml:space="preserve">extra </w:t>
      </w:r>
      <w:r w:rsidR="33F6F1C5" w:rsidRPr="000F4C13">
        <w:rPr>
          <w:rFonts w:ascii="Arial" w:hAnsi="Arial" w:cs="Arial"/>
        </w:rPr>
        <w:t>moeilijk</w:t>
      </w:r>
      <w:r w:rsidR="7CB74250" w:rsidRPr="000F4C13">
        <w:rPr>
          <w:rFonts w:ascii="Arial" w:hAnsi="Arial" w:cs="Arial"/>
        </w:rPr>
        <w:t xml:space="preserve"> voor een leerling met dyslexie</w:t>
      </w:r>
      <w:r w:rsidR="59066C68" w:rsidRPr="000F4C13">
        <w:rPr>
          <w:rFonts w:ascii="Arial" w:hAnsi="Arial" w:cs="Arial"/>
        </w:rPr>
        <w:t xml:space="preserve">. </w:t>
      </w:r>
      <w:r w:rsidR="00723653" w:rsidRPr="000F4C13">
        <w:rPr>
          <w:rFonts w:ascii="Arial" w:hAnsi="Arial" w:cs="Arial"/>
        </w:rPr>
        <w:t xml:space="preserve">Het is daarom belangrijk dat dyslexie tijdig wordt vastgesteld. </w:t>
      </w:r>
    </w:p>
    <w:p w14:paraId="06428408" w14:textId="77777777" w:rsidR="008C3AF6" w:rsidRPr="000F4C13" w:rsidRDefault="008C3AF6" w:rsidP="006D7C7B">
      <w:pPr>
        <w:pStyle w:val="Kop1"/>
        <w:spacing w:line="276" w:lineRule="auto"/>
        <w:ind w:left="0"/>
        <w:rPr>
          <w:rFonts w:ascii="Arial" w:hAnsi="Arial" w:cs="Arial"/>
          <w:sz w:val="24"/>
          <w:szCs w:val="24"/>
        </w:rPr>
      </w:pPr>
    </w:p>
    <w:p w14:paraId="17A57231" w14:textId="77777777" w:rsidR="00F223DE" w:rsidRPr="000F4C13" w:rsidRDefault="00F223DE">
      <w:pPr>
        <w:rPr>
          <w:rFonts w:ascii="Arial" w:hAnsi="Arial" w:cs="Arial"/>
          <w:b/>
          <w:bCs/>
          <w:sz w:val="24"/>
          <w:szCs w:val="24"/>
        </w:rPr>
      </w:pPr>
      <w:r w:rsidRPr="000F4C13">
        <w:rPr>
          <w:rFonts w:ascii="Arial" w:hAnsi="Arial" w:cs="Arial"/>
          <w:b/>
          <w:bCs/>
          <w:sz w:val="24"/>
          <w:szCs w:val="24"/>
        </w:rPr>
        <w:br w:type="page"/>
      </w:r>
    </w:p>
    <w:p w14:paraId="48388F42" w14:textId="22D31A52" w:rsidR="008C3AF6" w:rsidRPr="000F4C13" w:rsidRDefault="00EE3DDA" w:rsidP="005A396B">
      <w:pPr>
        <w:pStyle w:val="Kop1"/>
        <w:numPr>
          <w:ilvl w:val="0"/>
          <w:numId w:val="11"/>
        </w:numPr>
        <w:spacing w:line="276" w:lineRule="auto"/>
        <w:rPr>
          <w:rFonts w:ascii="Arial" w:hAnsi="Arial" w:cs="Arial"/>
          <w:b/>
          <w:bCs/>
          <w:sz w:val="24"/>
          <w:szCs w:val="24"/>
        </w:rPr>
      </w:pPr>
      <w:bookmarkStart w:id="3" w:name="_Toc202517682"/>
      <w:r w:rsidRPr="000F4C13">
        <w:rPr>
          <w:rFonts w:ascii="Arial" w:hAnsi="Arial" w:cs="Arial"/>
          <w:b/>
          <w:bCs/>
          <w:sz w:val="24"/>
          <w:szCs w:val="24"/>
        </w:rPr>
        <w:lastRenderedPageBreak/>
        <w:t xml:space="preserve">Dyslexie </w:t>
      </w:r>
      <w:r w:rsidR="00215190" w:rsidRPr="000F4C13">
        <w:rPr>
          <w:rFonts w:ascii="Arial" w:hAnsi="Arial" w:cs="Arial"/>
          <w:b/>
          <w:bCs/>
          <w:sz w:val="24"/>
          <w:szCs w:val="24"/>
        </w:rPr>
        <w:t>en onderzoek</w:t>
      </w:r>
      <w:bookmarkEnd w:id="3"/>
    </w:p>
    <w:p w14:paraId="050A686B" w14:textId="0FA79A74" w:rsidR="00DB144A" w:rsidRPr="000F4C13" w:rsidRDefault="0021357C" w:rsidP="006D7C7B">
      <w:pPr>
        <w:pStyle w:val="Plattetekst"/>
        <w:spacing w:before="199" w:line="276" w:lineRule="auto"/>
        <w:ind w:left="160"/>
        <w:rPr>
          <w:rFonts w:ascii="Arial" w:hAnsi="Arial" w:cs="Arial"/>
        </w:rPr>
      </w:pPr>
      <w:r w:rsidRPr="000F4C13">
        <w:rPr>
          <w:rFonts w:ascii="Arial" w:hAnsi="Arial" w:cs="Arial"/>
          <w:noProof/>
        </w:rPr>
        <w:drawing>
          <wp:inline distT="0" distB="0" distL="0" distR="0" wp14:anchorId="2BDD0CF0" wp14:editId="106099E5">
            <wp:extent cx="6248400" cy="3494405"/>
            <wp:effectExtent l="0" t="0" r="0" b="0"/>
            <wp:docPr id="510971899" name="Afbeelding 1" descr="Afbeelding met tekst, schermopname, diagram,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71899" name="Afbeelding 1" descr="Afbeelding met tekst, schermopname, diagram, Lettertype&#10;&#10;Door AI gegenereerde inhoud is mogelijk onjuist."/>
                    <pic:cNvPicPr/>
                  </pic:nvPicPr>
                  <pic:blipFill>
                    <a:blip r:embed="rId13"/>
                    <a:stretch>
                      <a:fillRect/>
                    </a:stretch>
                  </pic:blipFill>
                  <pic:spPr>
                    <a:xfrm>
                      <a:off x="0" y="0"/>
                      <a:ext cx="6248400" cy="3494405"/>
                    </a:xfrm>
                    <a:prstGeom prst="rect">
                      <a:avLst/>
                    </a:prstGeom>
                  </pic:spPr>
                </pic:pic>
              </a:graphicData>
            </a:graphic>
          </wp:inline>
        </w:drawing>
      </w:r>
    </w:p>
    <w:p w14:paraId="7EB793D0" w14:textId="7D5A37C2" w:rsidR="00B63BF4" w:rsidRPr="000F4C13" w:rsidRDefault="003179A8" w:rsidP="006D7C7B">
      <w:pPr>
        <w:pStyle w:val="Plattetekst"/>
        <w:spacing w:before="199" w:line="276" w:lineRule="auto"/>
        <w:ind w:left="156" w:right="123"/>
        <w:rPr>
          <w:rFonts w:ascii="Arial" w:hAnsi="Arial" w:cs="Arial"/>
        </w:rPr>
      </w:pPr>
      <w:r w:rsidRPr="000F4C13">
        <w:rPr>
          <w:rFonts w:ascii="Arial" w:hAnsi="Arial" w:cs="Arial"/>
        </w:rPr>
        <w:t>E</w:t>
      </w:r>
      <w:r w:rsidR="00E2458E" w:rsidRPr="000F4C13">
        <w:rPr>
          <w:rFonts w:ascii="Arial" w:hAnsi="Arial" w:cs="Arial"/>
        </w:rPr>
        <w:t>en erkend GZ-psycholoog</w:t>
      </w:r>
      <w:r w:rsidR="00E2458E" w:rsidRPr="000F4C13">
        <w:rPr>
          <w:rFonts w:ascii="Arial" w:hAnsi="Arial" w:cs="Arial"/>
          <w:spacing w:val="-5"/>
        </w:rPr>
        <w:t xml:space="preserve"> </w:t>
      </w:r>
      <w:r w:rsidR="00E2458E" w:rsidRPr="000F4C13">
        <w:rPr>
          <w:rFonts w:ascii="Arial" w:hAnsi="Arial" w:cs="Arial"/>
        </w:rPr>
        <w:t>(BIG-register),</w:t>
      </w:r>
      <w:r w:rsidR="00E2458E" w:rsidRPr="000F4C13">
        <w:rPr>
          <w:rFonts w:ascii="Arial" w:hAnsi="Arial" w:cs="Arial"/>
          <w:spacing w:val="-5"/>
        </w:rPr>
        <w:t xml:space="preserve"> </w:t>
      </w:r>
      <w:r w:rsidR="00E2458E" w:rsidRPr="000F4C13">
        <w:rPr>
          <w:rFonts w:ascii="Arial" w:hAnsi="Arial" w:cs="Arial"/>
        </w:rPr>
        <w:t>een</w:t>
      </w:r>
      <w:r w:rsidR="00E2458E" w:rsidRPr="000F4C13">
        <w:rPr>
          <w:rFonts w:ascii="Arial" w:hAnsi="Arial" w:cs="Arial"/>
          <w:spacing w:val="-5"/>
        </w:rPr>
        <w:t xml:space="preserve"> </w:t>
      </w:r>
      <w:r w:rsidR="00E2458E" w:rsidRPr="000F4C13">
        <w:rPr>
          <w:rFonts w:ascii="Arial" w:hAnsi="Arial" w:cs="Arial"/>
        </w:rPr>
        <w:t>K&amp;J-psycholoog</w:t>
      </w:r>
      <w:r w:rsidR="00E2458E" w:rsidRPr="000F4C13">
        <w:rPr>
          <w:rFonts w:ascii="Arial" w:hAnsi="Arial" w:cs="Arial"/>
          <w:spacing w:val="-5"/>
        </w:rPr>
        <w:t xml:space="preserve"> </w:t>
      </w:r>
      <w:r w:rsidR="00E2458E" w:rsidRPr="000F4C13">
        <w:rPr>
          <w:rFonts w:ascii="Arial" w:hAnsi="Arial" w:cs="Arial"/>
        </w:rPr>
        <w:t>(register</w:t>
      </w:r>
      <w:r w:rsidR="00E2458E" w:rsidRPr="000F4C13">
        <w:rPr>
          <w:rFonts w:ascii="Arial" w:hAnsi="Arial" w:cs="Arial"/>
          <w:spacing w:val="-5"/>
        </w:rPr>
        <w:t xml:space="preserve"> </w:t>
      </w:r>
      <w:r w:rsidR="00E2458E" w:rsidRPr="000F4C13">
        <w:rPr>
          <w:rFonts w:ascii="Arial" w:hAnsi="Arial" w:cs="Arial"/>
        </w:rPr>
        <w:t>NIP)</w:t>
      </w:r>
      <w:r w:rsidR="00E2458E" w:rsidRPr="000F4C13">
        <w:rPr>
          <w:rFonts w:ascii="Arial" w:hAnsi="Arial" w:cs="Arial"/>
          <w:spacing w:val="-5"/>
        </w:rPr>
        <w:t xml:space="preserve"> </w:t>
      </w:r>
      <w:r w:rsidR="00E2458E" w:rsidRPr="000F4C13">
        <w:rPr>
          <w:rFonts w:ascii="Arial" w:hAnsi="Arial" w:cs="Arial"/>
        </w:rPr>
        <w:t>of</w:t>
      </w:r>
      <w:r w:rsidR="00E2458E" w:rsidRPr="000F4C13">
        <w:rPr>
          <w:rFonts w:ascii="Arial" w:hAnsi="Arial" w:cs="Arial"/>
          <w:spacing w:val="-5"/>
        </w:rPr>
        <w:t xml:space="preserve"> </w:t>
      </w:r>
      <w:r w:rsidR="00E2458E" w:rsidRPr="000F4C13">
        <w:rPr>
          <w:rFonts w:ascii="Arial" w:hAnsi="Arial" w:cs="Arial"/>
        </w:rPr>
        <w:t>een</w:t>
      </w:r>
      <w:r w:rsidR="00E2458E" w:rsidRPr="000F4C13">
        <w:rPr>
          <w:rFonts w:ascii="Arial" w:hAnsi="Arial" w:cs="Arial"/>
          <w:spacing w:val="-5"/>
        </w:rPr>
        <w:t xml:space="preserve"> </w:t>
      </w:r>
      <w:r w:rsidR="00E2458E" w:rsidRPr="000F4C13">
        <w:rPr>
          <w:rFonts w:ascii="Arial" w:hAnsi="Arial" w:cs="Arial"/>
        </w:rPr>
        <w:t>orthopedagoog-generalist (register NVO)</w:t>
      </w:r>
      <w:r w:rsidR="00833370" w:rsidRPr="000F4C13">
        <w:rPr>
          <w:rFonts w:ascii="Arial" w:hAnsi="Arial" w:cs="Arial"/>
        </w:rPr>
        <w:t xml:space="preserve"> </w:t>
      </w:r>
      <w:r w:rsidR="007047A5" w:rsidRPr="000F4C13">
        <w:rPr>
          <w:rFonts w:ascii="Arial" w:hAnsi="Arial" w:cs="Arial"/>
        </w:rPr>
        <w:t>kan</w:t>
      </w:r>
      <w:r w:rsidR="00417AEB" w:rsidRPr="000F4C13">
        <w:rPr>
          <w:rFonts w:ascii="Arial" w:hAnsi="Arial" w:cs="Arial"/>
        </w:rPr>
        <w:t xml:space="preserve"> </w:t>
      </w:r>
      <w:r w:rsidR="00782572" w:rsidRPr="000F4C13">
        <w:rPr>
          <w:rFonts w:ascii="Arial" w:hAnsi="Arial" w:cs="Arial"/>
        </w:rPr>
        <w:t xml:space="preserve">een onderzoek starten en </w:t>
      </w:r>
      <w:r w:rsidR="00A262BA" w:rsidRPr="000F4C13">
        <w:rPr>
          <w:rFonts w:ascii="Arial" w:hAnsi="Arial" w:cs="Arial"/>
        </w:rPr>
        <w:t>offici</w:t>
      </w:r>
      <w:r w:rsidR="001D0C34" w:rsidRPr="000F4C13">
        <w:rPr>
          <w:rFonts w:ascii="Arial" w:hAnsi="Arial" w:cs="Arial"/>
        </w:rPr>
        <w:t>eel dyslexie vaststellen. H</w:t>
      </w:r>
      <w:r w:rsidR="00E42650" w:rsidRPr="000F4C13">
        <w:rPr>
          <w:rFonts w:ascii="Arial" w:hAnsi="Arial" w:cs="Arial"/>
        </w:rPr>
        <w:t>et onderzoek bestaat uit een aantal onderdelen, zoals een kennismakingsgesprek</w:t>
      </w:r>
      <w:r w:rsidR="004237F4" w:rsidRPr="000F4C13">
        <w:rPr>
          <w:rFonts w:ascii="Arial" w:hAnsi="Arial" w:cs="Arial"/>
        </w:rPr>
        <w:t xml:space="preserve"> en een </w:t>
      </w:r>
      <w:r w:rsidR="00BD3C07" w:rsidRPr="000F4C13">
        <w:rPr>
          <w:rFonts w:ascii="Arial" w:hAnsi="Arial" w:cs="Arial"/>
        </w:rPr>
        <w:t>niveaubepaling</w:t>
      </w:r>
      <w:r w:rsidR="004237F4" w:rsidRPr="000F4C13">
        <w:rPr>
          <w:rFonts w:ascii="Arial" w:hAnsi="Arial" w:cs="Arial"/>
        </w:rPr>
        <w:t>.</w:t>
      </w:r>
      <w:r w:rsidR="00412214" w:rsidRPr="000F4C13">
        <w:rPr>
          <w:rFonts w:ascii="Arial" w:hAnsi="Arial" w:cs="Arial"/>
        </w:rPr>
        <w:t xml:space="preserve"> </w:t>
      </w:r>
    </w:p>
    <w:p w14:paraId="5CD6F088" w14:textId="3422D6DE" w:rsidR="00F223DE" w:rsidRPr="000F4C13" w:rsidRDefault="004237F4" w:rsidP="00215190">
      <w:pPr>
        <w:pStyle w:val="Plattetekst"/>
        <w:spacing w:before="199" w:line="276" w:lineRule="auto"/>
        <w:ind w:left="156" w:right="123"/>
        <w:rPr>
          <w:rFonts w:ascii="Arial" w:hAnsi="Arial" w:cs="Arial"/>
        </w:rPr>
      </w:pPr>
      <w:r w:rsidRPr="000F4C13">
        <w:rPr>
          <w:rFonts w:ascii="Arial" w:hAnsi="Arial" w:cs="Arial"/>
        </w:rPr>
        <w:t xml:space="preserve">Wanneer er een diagnose dyslexie </w:t>
      </w:r>
      <w:r w:rsidR="00302157" w:rsidRPr="000F4C13">
        <w:rPr>
          <w:rFonts w:ascii="Arial" w:hAnsi="Arial" w:cs="Arial"/>
        </w:rPr>
        <w:t>uit officieel onderzoek volgt, sturen ouders een kopie van de dyslexieverklaring op naar de administratie</w:t>
      </w:r>
      <w:r w:rsidR="00C140E0" w:rsidRPr="000F4C13">
        <w:rPr>
          <w:rFonts w:ascii="Arial" w:hAnsi="Arial" w:cs="Arial"/>
        </w:rPr>
        <w:t xml:space="preserve"> (</w:t>
      </w:r>
      <w:hyperlink r:id="rId14" w:history="1">
        <w:r w:rsidR="00C140E0" w:rsidRPr="000F4C13">
          <w:rPr>
            <w:rStyle w:val="Hyperlink"/>
            <w:rFonts w:ascii="Arial" w:hAnsi="Arial" w:cs="Arial"/>
            <w:color w:val="auto"/>
            <w:u w:val="none"/>
          </w:rPr>
          <w:t>infodalton@haarlemmermeerlyceum.nl</w:t>
        </w:r>
      </w:hyperlink>
      <w:r w:rsidR="00C140E0" w:rsidRPr="000F4C13">
        <w:rPr>
          <w:rFonts w:ascii="Arial" w:hAnsi="Arial" w:cs="Arial"/>
        </w:rPr>
        <w:t>)</w:t>
      </w:r>
      <w:r w:rsidR="00302157" w:rsidRPr="000F4C13">
        <w:rPr>
          <w:rFonts w:ascii="Arial" w:hAnsi="Arial" w:cs="Arial"/>
        </w:rPr>
        <w:t xml:space="preserve">. </w:t>
      </w:r>
      <w:r w:rsidR="00C140E0" w:rsidRPr="000F4C13">
        <w:rPr>
          <w:rFonts w:ascii="Arial" w:hAnsi="Arial" w:cs="Arial"/>
        </w:rPr>
        <w:t xml:space="preserve">Een leerling kan </w:t>
      </w:r>
      <w:r w:rsidR="00DB6910" w:rsidRPr="000F4C13">
        <w:rPr>
          <w:rFonts w:ascii="Arial" w:hAnsi="Arial" w:cs="Arial"/>
        </w:rPr>
        <w:t>na het aanleveren van de dyslexieverklaring gebruikmaken van de compensatie- en/of dispensatieregelingen</w:t>
      </w:r>
      <w:r w:rsidR="00E057BE" w:rsidRPr="000F4C13">
        <w:rPr>
          <w:rFonts w:ascii="Arial" w:hAnsi="Arial" w:cs="Arial"/>
        </w:rPr>
        <w:t>.</w:t>
      </w:r>
      <w:r w:rsidR="00215190" w:rsidRPr="000F4C13">
        <w:rPr>
          <w:rFonts w:ascii="Arial" w:hAnsi="Arial" w:cs="Arial"/>
        </w:rPr>
        <w:br/>
      </w:r>
    </w:p>
    <w:p w14:paraId="3799BFF1" w14:textId="77777777" w:rsidR="00F223DE" w:rsidRPr="000F4C13" w:rsidRDefault="00F223DE">
      <w:pPr>
        <w:rPr>
          <w:rFonts w:ascii="Arial" w:hAnsi="Arial" w:cs="Arial"/>
          <w:sz w:val="24"/>
          <w:szCs w:val="24"/>
        </w:rPr>
      </w:pPr>
      <w:r w:rsidRPr="000F4C13">
        <w:rPr>
          <w:rFonts w:ascii="Arial" w:hAnsi="Arial" w:cs="Arial"/>
        </w:rPr>
        <w:br w:type="page"/>
      </w:r>
    </w:p>
    <w:p w14:paraId="4A415C76" w14:textId="7AD5426F" w:rsidR="00912812" w:rsidRPr="000F4C13" w:rsidRDefault="00B5774E" w:rsidP="00491ACF">
      <w:pPr>
        <w:pStyle w:val="Kop1"/>
        <w:numPr>
          <w:ilvl w:val="0"/>
          <w:numId w:val="11"/>
        </w:numPr>
        <w:spacing w:before="101" w:line="276" w:lineRule="auto"/>
        <w:rPr>
          <w:rFonts w:ascii="Arial" w:hAnsi="Arial" w:cs="Arial"/>
          <w:b/>
          <w:bCs/>
          <w:sz w:val="24"/>
          <w:szCs w:val="24"/>
        </w:rPr>
      </w:pPr>
      <w:bookmarkStart w:id="4" w:name="_Toc202517683"/>
      <w:r w:rsidRPr="000F4C13">
        <w:rPr>
          <w:rFonts w:ascii="Arial" w:hAnsi="Arial" w:cs="Arial"/>
          <w:b/>
          <w:bCs/>
          <w:sz w:val="24"/>
          <w:szCs w:val="24"/>
        </w:rPr>
        <w:lastRenderedPageBreak/>
        <w:t>Compensatie</w:t>
      </w:r>
      <w:r w:rsidR="00F63BEF" w:rsidRPr="000F4C13">
        <w:rPr>
          <w:rFonts w:ascii="Arial" w:hAnsi="Arial" w:cs="Arial"/>
          <w:b/>
          <w:bCs/>
          <w:sz w:val="24"/>
          <w:szCs w:val="24"/>
        </w:rPr>
        <w:t>-</w:t>
      </w:r>
      <w:r w:rsidRPr="000F4C13">
        <w:rPr>
          <w:rFonts w:ascii="Arial" w:hAnsi="Arial" w:cs="Arial"/>
          <w:b/>
          <w:bCs/>
          <w:sz w:val="24"/>
          <w:szCs w:val="24"/>
        </w:rPr>
        <w:t xml:space="preserve"> en dispensatie</w:t>
      </w:r>
      <w:r w:rsidR="00F63BEF" w:rsidRPr="000F4C13">
        <w:rPr>
          <w:rFonts w:ascii="Arial" w:hAnsi="Arial" w:cs="Arial"/>
          <w:b/>
          <w:bCs/>
          <w:sz w:val="24"/>
          <w:szCs w:val="24"/>
        </w:rPr>
        <w:t>regelingen</w:t>
      </w:r>
      <w:bookmarkEnd w:id="4"/>
      <w:r w:rsidR="00F63BEF" w:rsidRPr="000F4C13">
        <w:rPr>
          <w:rFonts w:ascii="Arial" w:hAnsi="Arial" w:cs="Arial"/>
          <w:b/>
          <w:bCs/>
          <w:sz w:val="24"/>
          <w:szCs w:val="24"/>
        </w:rPr>
        <w:t xml:space="preserve"> </w:t>
      </w:r>
    </w:p>
    <w:p w14:paraId="45C28728" w14:textId="1F291339" w:rsidR="00BD0D4F" w:rsidRPr="000F4C13" w:rsidRDefault="00B059A7" w:rsidP="00B059A7">
      <w:pPr>
        <w:pStyle w:val="Plattetekst"/>
        <w:spacing w:before="200" w:line="276" w:lineRule="auto"/>
        <w:ind w:left="156"/>
        <w:rPr>
          <w:rFonts w:ascii="Arial" w:hAnsi="Arial" w:cs="Arial"/>
        </w:rPr>
      </w:pPr>
      <w:r w:rsidRPr="000F4C13">
        <w:rPr>
          <w:rFonts w:ascii="Arial" w:hAnsi="Arial" w:cs="Arial"/>
        </w:rPr>
        <w:t>De onderstaande compensatie- en dispensatieregelingen geld</w:t>
      </w:r>
      <w:r w:rsidR="00C82A2C" w:rsidRPr="000F4C13">
        <w:rPr>
          <w:rFonts w:ascii="Arial" w:hAnsi="Arial" w:cs="Arial"/>
        </w:rPr>
        <w:t xml:space="preserve">t voor de </w:t>
      </w:r>
      <w:r w:rsidRPr="000F4C13">
        <w:rPr>
          <w:rFonts w:ascii="Arial" w:hAnsi="Arial" w:cs="Arial"/>
        </w:rPr>
        <w:t>leerling met dyslexie. De</w:t>
      </w:r>
      <w:r w:rsidRPr="000F4C13">
        <w:rPr>
          <w:rFonts w:ascii="Arial" w:hAnsi="Arial" w:cs="Arial"/>
          <w:spacing w:val="-3"/>
        </w:rPr>
        <w:t xml:space="preserve"> </w:t>
      </w:r>
      <w:r w:rsidR="00E22E88" w:rsidRPr="000F4C13">
        <w:rPr>
          <w:rFonts w:ascii="Arial" w:hAnsi="Arial" w:cs="Arial"/>
          <w:spacing w:val="-3"/>
        </w:rPr>
        <w:t xml:space="preserve">wettelijke </w:t>
      </w:r>
      <w:r w:rsidRPr="000F4C13">
        <w:rPr>
          <w:rFonts w:ascii="Arial" w:hAnsi="Arial" w:cs="Arial"/>
        </w:rPr>
        <w:t>dispensatie-</w:t>
      </w:r>
      <w:r w:rsidRPr="000F4C13">
        <w:rPr>
          <w:rFonts w:ascii="Arial" w:hAnsi="Arial" w:cs="Arial"/>
          <w:spacing w:val="-3"/>
        </w:rPr>
        <w:t xml:space="preserve"> </w:t>
      </w:r>
      <w:r w:rsidRPr="000F4C13">
        <w:rPr>
          <w:rFonts w:ascii="Arial" w:hAnsi="Arial" w:cs="Arial"/>
        </w:rPr>
        <w:t>en</w:t>
      </w:r>
      <w:r w:rsidRPr="000F4C13">
        <w:rPr>
          <w:rFonts w:ascii="Arial" w:hAnsi="Arial" w:cs="Arial"/>
          <w:spacing w:val="-3"/>
        </w:rPr>
        <w:t xml:space="preserve"> </w:t>
      </w:r>
      <w:r w:rsidRPr="000F4C13">
        <w:rPr>
          <w:rFonts w:ascii="Arial" w:hAnsi="Arial" w:cs="Arial"/>
        </w:rPr>
        <w:t>compensatieregeling</w:t>
      </w:r>
      <w:r w:rsidRPr="000F4C13">
        <w:rPr>
          <w:rFonts w:ascii="Arial" w:hAnsi="Arial" w:cs="Arial"/>
          <w:spacing w:val="-3"/>
        </w:rPr>
        <w:t xml:space="preserve"> </w:t>
      </w:r>
      <w:r w:rsidRPr="000F4C13">
        <w:rPr>
          <w:rFonts w:ascii="Arial" w:hAnsi="Arial" w:cs="Arial"/>
        </w:rPr>
        <w:t>op</w:t>
      </w:r>
      <w:r w:rsidRPr="000F4C13">
        <w:rPr>
          <w:rFonts w:ascii="Arial" w:hAnsi="Arial" w:cs="Arial"/>
          <w:spacing w:val="-3"/>
        </w:rPr>
        <w:t xml:space="preserve"> </w:t>
      </w:r>
      <w:r w:rsidRPr="000F4C13">
        <w:rPr>
          <w:rFonts w:ascii="Arial" w:hAnsi="Arial" w:cs="Arial"/>
        </w:rPr>
        <w:t>het</w:t>
      </w:r>
      <w:r w:rsidRPr="000F4C13">
        <w:rPr>
          <w:rFonts w:ascii="Arial" w:hAnsi="Arial" w:cs="Arial"/>
          <w:spacing w:val="-3"/>
        </w:rPr>
        <w:t xml:space="preserve"> </w:t>
      </w:r>
      <w:r w:rsidRPr="000F4C13">
        <w:rPr>
          <w:rFonts w:ascii="Arial" w:hAnsi="Arial" w:cs="Arial"/>
        </w:rPr>
        <w:t>Haarlemmermeer</w:t>
      </w:r>
      <w:r w:rsidRPr="000F4C13">
        <w:rPr>
          <w:rFonts w:ascii="Arial" w:hAnsi="Arial" w:cs="Arial"/>
          <w:spacing w:val="-3"/>
        </w:rPr>
        <w:t xml:space="preserve"> </w:t>
      </w:r>
      <w:r w:rsidRPr="000F4C13">
        <w:rPr>
          <w:rFonts w:ascii="Arial" w:hAnsi="Arial" w:cs="Arial"/>
        </w:rPr>
        <w:t>Lyceum Dalton</w:t>
      </w:r>
      <w:r w:rsidRPr="000F4C13">
        <w:rPr>
          <w:rFonts w:ascii="Arial" w:hAnsi="Arial" w:cs="Arial"/>
          <w:spacing w:val="-3"/>
        </w:rPr>
        <w:t xml:space="preserve"> </w:t>
      </w:r>
      <w:r w:rsidRPr="000F4C13">
        <w:rPr>
          <w:rFonts w:ascii="Arial" w:hAnsi="Arial" w:cs="Arial"/>
        </w:rPr>
        <w:t>sluit</w:t>
      </w:r>
      <w:r w:rsidRPr="000F4C13">
        <w:rPr>
          <w:rFonts w:ascii="Arial" w:hAnsi="Arial" w:cs="Arial"/>
          <w:spacing w:val="-3"/>
        </w:rPr>
        <w:t xml:space="preserve"> </w:t>
      </w:r>
      <w:r w:rsidRPr="000F4C13">
        <w:rPr>
          <w:rFonts w:ascii="Arial" w:hAnsi="Arial" w:cs="Arial"/>
        </w:rPr>
        <w:t>aan</w:t>
      </w:r>
      <w:r w:rsidRPr="000F4C13">
        <w:rPr>
          <w:rFonts w:ascii="Arial" w:hAnsi="Arial" w:cs="Arial"/>
          <w:spacing w:val="-3"/>
        </w:rPr>
        <w:t xml:space="preserve"> </w:t>
      </w:r>
      <w:r w:rsidRPr="000F4C13">
        <w:rPr>
          <w:rFonts w:ascii="Arial" w:hAnsi="Arial" w:cs="Arial"/>
        </w:rPr>
        <w:t>op</w:t>
      </w:r>
      <w:r w:rsidRPr="000F4C13">
        <w:rPr>
          <w:rFonts w:ascii="Arial" w:hAnsi="Arial" w:cs="Arial"/>
          <w:spacing w:val="-3"/>
        </w:rPr>
        <w:t xml:space="preserve"> </w:t>
      </w:r>
      <w:r w:rsidRPr="000F4C13">
        <w:rPr>
          <w:rFonts w:ascii="Arial" w:hAnsi="Arial" w:cs="Arial"/>
        </w:rPr>
        <w:t>de</w:t>
      </w:r>
      <w:r w:rsidRPr="000F4C13">
        <w:rPr>
          <w:rFonts w:ascii="Arial" w:hAnsi="Arial" w:cs="Arial"/>
          <w:spacing w:val="-3"/>
        </w:rPr>
        <w:t xml:space="preserve"> </w:t>
      </w:r>
      <w:r w:rsidRPr="000F4C13">
        <w:rPr>
          <w:rFonts w:ascii="Arial" w:hAnsi="Arial" w:cs="Arial"/>
        </w:rPr>
        <w:t>regeling</w:t>
      </w:r>
      <w:r w:rsidRPr="000F4C13">
        <w:rPr>
          <w:rFonts w:ascii="Arial" w:hAnsi="Arial" w:cs="Arial"/>
          <w:spacing w:val="-3"/>
        </w:rPr>
        <w:t xml:space="preserve"> </w:t>
      </w:r>
      <w:r w:rsidRPr="000F4C13">
        <w:rPr>
          <w:rFonts w:ascii="Arial" w:hAnsi="Arial" w:cs="Arial"/>
        </w:rPr>
        <w:t>zoals deze voor het eindexamen is vastgesteld</w:t>
      </w:r>
      <w:r w:rsidR="00CE52A8" w:rsidRPr="000F4C13">
        <w:rPr>
          <w:rFonts w:ascii="Arial" w:hAnsi="Arial" w:cs="Arial"/>
        </w:rPr>
        <w:t xml:space="preserve">. </w:t>
      </w:r>
    </w:p>
    <w:p w14:paraId="3AD5B0E1" w14:textId="77777777" w:rsidR="00912812" w:rsidRPr="000F4C13" w:rsidRDefault="00912812" w:rsidP="006D7C7B">
      <w:pPr>
        <w:pStyle w:val="Plattetekst"/>
        <w:spacing w:before="5" w:line="276" w:lineRule="auto"/>
        <w:ind w:left="0"/>
        <w:rPr>
          <w:rFonts w:ascii="Arial" w:hAnsi="Arial" w:cs="Arial"/>
        </w:rPr>
      </w:pPr>
    </w:p>
    <w:tbl>
      <w:tblPr>
        <w:tblStyle w:val="Tabelraster"/>
        <w:tblpPr w:leftFromText="141" w:rightFromText="141" w:vertAnchor="text" w:horzAnchor="margin" w:tblpXSpec="right" w:tblpY="58"/>
        <w:tblW w:w="0" w:type="auto"/>
        <w:tblLook w:val="04A0" w:firstRow="1" w:lastRow="0" w:firstColumn="1" w:lastColumn="0" w:noHBand="0" w:noVBand="1"/>
      </w:tblPr>
      <w:tblGrid>
        <w:gridCol w:w="4256"/>
      </w:tblGrid>
      <w:tr w:rsidR="00CF0AF6" w:rsidRPr="000F4C13" w14:paraId="2C61D4BA" w14:textId="77777777" w:rsidTr="00CF0AF6">
        <w:trPr>
          <w:trHeight w:val="1218"/>
        </w:trPr>
        <w:tc>
          <w:tcPr>
            <w:tcW w:w="4256" w:type="dxa"/>
          </w:tcPr>
          <w:p w14:paraId="5B2EEAEB" w14:textId="77777777" w:rsidR="00CF0AF6" w:rsidRPr="000F4C13" w:rsidRDefault="00CF0AF6" w:rsidP="00CF0AF6">
            <w:pPr>
              <w:pStyle w:val="Plattetekst"/>
              <w:spacing w:before="153" w:line="276" w:lineRule="auto"/>
              <w:ind w:left="0" w:right="169"/>
              <w:rPr>
                <w:rFonts w:ascii="Arial" w:hAnsi="Arial" w:cs="Arial"/>
                <w:b/>
                <w:bCs/>
              </w:rPr>
            </w:pPr>
            <w:r w:rsidRPr="000F4C13">
              <w:rPr>
                <w:rFonts w:ascii="Arial" w:hAnsi="Arial" w:cs="Arial"/>
                <w:b/>
                <w:bCs/>
              </w:rPr>
              <w:t>Toetsduur                    Extra tijd</w:t>
            </w:r>
          </w:p>
          <w:p w14:paraId="31F71576" w14:textId="77777777" w:rsidR="00CF0AF6" w:rsidRPr="000F4C13" w:rsidRDefault="00CF0AF6" w:rsidP="00CF0AF6">
            <w:pPr>
              <w:pStyle w:val="Plattetekst"/>
              <w:spacing w:before="153" w:line="276" w:lineRule="auto"/>
              <w:ind w:left="0" w:right="169"/>
              <w:rPr>
                <w:rFonts w:ascii="Arial" w:hAnsi="Arial" w:cs="Arial"/>
              </w:rPr>
            </w:pPr>
            <w:r w:rsidRPr="000F4C13">
              <w:rPr>
                <w:rFonts w:ascii="Arial" w:hAnsi="Arial" w:cs="Arial"/>
              </w:rPr>
              <w:t>45 minuten                    10 minuten</w:t>
            </w:r>
          </w:p>
          <w:p w14:paraId="6EFF0C68" w14:textId="77777777" w:rsidR="00CF0AF6" w:rsidRPr="000F4C13" w:rsidRDefault="00CF0AF6" w:rsidP="00CF0AF6">
            <w:pPr>
              <w:pStyle w:val="Plattetekst"/>
              <w:spacing w:before="153" w:line="276" w:lineRule="auto"/>
              <w:ind w:left="0" w:right="169"/>
              <w:rPr>
                <w:rFonts w:ascii="Arial" w:hAnsi="Arial" w:cs="Arial"/>
              </w:rPr>
            </w:pPr>
            <w:r w:rsidRPr="000F4C13">
              <w:rPr>
                <w:rFonts w:ascii="Arial" w:hAnsi="Arial" w:cs="Arial"/>
              </w:rPr>
              <w:t>60 minuten                    15 minuten</w:t>
            </w:r>
          </w:p>
          <w:p w14:paraId="498BE8FE" w14:textId="77777777" w:rsidR="00CF0AF6" w:rsidRPr="000F4C13" w:rsidRDefault="00CF0AF6" w:rsidP="00CF0AF6">
            <w:pPr>
              <w:pStyle w:val="Plattetekst"/>
              <w:spacing w:before="153" w:line="276" w:lineRule="auto"/>
              <w:ind w:left="0" w:right="169"/>
              <w:rPr>
                <w:rFonts w:ascii="Arial" w:hAnsi="Arial" w:cs="Arial"/>
              </w:rPr>
            </w:pPr>
            <w:r w:rsidRPr="000F4C13">
              <w:rPr>
                <w:rFonts w:ascii="Arial" w:hAnsi="Arial" w:cs="Arial"/>
              </w:rPr>
              <w:t>90 minuten                    20 minuten</w:t>
            </w:r>
          </w:p>
          <w:p w14:paraId="177631D1" w14:textId="77777777" w:rsidR="00CF0AF6" w:rsidRPr="000F4C13" w:rsidRDefault="00CF0AF6" w:rsidP="00CF0AF6">
            <w:pPr>
              <w:pStyle w:val="Plattetekst"/>
              <w:spacing w:before="153" w:line="276" w:lineRule="auto"/>
              <w:ind w:left="0" w:right="169"/>
              <w:rPr>
                <w:rFonts w:ascii="Arial" w:hAnsi="Arial" w:cs="Arial"/>
              </w:rPr>
            </w:pPr>
            <w:r w:rsidRPr="000F4C13">
              <w:rPr>
                <w:rFonts w:ascii="Arial" w:hAnsi="Arial" w:cs="Arial"/>
              </w:rPr>
              <w:t>120 minuten of langer   30 minuten</w:t>
            </w:r>
          </w:p>
        </w:tc>
      </w:tr>
    </w:tbl>
    <w:p w14:paraId="3CCF60D9" w14:textId="3EA02172" w:rsidR="00A47E87" w:rsidRPr="000F4C13" w:rsidRDefault="00A47E87" w:rsidP="00A47E87">
      <w:pPr>
        <w:tabs>
          <w:tab w:val="left" w:pos="875"/>
          <w:tab w:val="left" w:pos="876"/>
        </w:tabs>
        <w:spacing w:before="1" w:line="276" w:lineRule="auto"/>
        <w:rPr>
          <w:rFonts w:ascii="Arial" w:hAnsi="Arial" w:cs="Arial"/>
          <w:b/>
          <w:bCs/>
          <w:spacing w:val="-2"/>
          <w:sz w:val="24"/>
          <w:szCs w:val="24"/>
        </w:rPr>
      </w:pPr>
      <w:r w:rsidRPr="000F4C13">
        <w:rPr>
          <w:rFonts w:ascii="Arial" w:hAnsi="Arial" w:cs="Arial"/>
          <w:b/>
          <w:bCs/>
          <w:spacing w:val="-2"/>
          <w:sz w:val="24"/>
          <w:szCs w:val="24"/>
        </w:rPr>
        <w:t xml:space="preserve">  </w:t>
      </w:r>
      <w:r w:rsidR="000A1A50" w:rsidRPr="000F4C13">
        <w:rPr>
          <w:rFonts w:ascii="Arial" w:hAnsi="Arial" w:cs="Arial"/>
          <w:b/>
          <w:bCs/>
          <w:spacing w:val="-2"/>
          <w:sz w:val="24"/>
          <w:szCs w:val="24"/>
        </w:rPr>
        <w:t xml:space="preserve"> </w:t>
      </w:r>
      <w:r w:rsidRPr="000F4C13">
        <w:rPr>
          <w:rFonts w:ascii="Arial" w:hAnsi="Arial" w:cs="Arial"/>
          <w:b/>
          <w:bCs/>
          <w:spacing w:val="-2"/>
          <w:sz w:val="24"/>
          <w:szCs w:val="24"/>
        </w:rPr>
        <w:t>T</w:t>
      </w:r>
      <w:r w:rsidR="009A44CD" w:rsidRPr="000F4C13">
        <w:rPr>
          <w:rFonts w:ascii="Arial" w:hAnsi="Arial" w:cs="Arial"/>
          <w:b/>
          <w:bCs/>
          <w:spacing w:val="-2"/>
          <w:sz w:val="24"/>
          <w:szCs w:val="24"/>
        </w:rPr>
        <w:t>ijdverlenging</w:t>
      </w:r>
    </w:p>
    <w:p w14:paraId="2E3A71A2" w14:textId="11BF8BB7" w:rsidR="002975D0" w:rsidRPr="000F4C13" w:rsidRDefault="00A47E87" w:rsidP="00A47E87">
      <w:pPr>
        <w:tabs>
          <w:tab w:val="left" w:pos="875"/>
          <w:tab w:val="left" w:pos="876"/>
        </w:tabs>
        <w:spacing w:before="1" w:line="276" w:lineRule="auto"/>
        <w:rPr>
          <w:rFonts w:ascii="Arial" w:hAnsi="Arial" w:cs="Arial"/>
          <w:sz w:val="24"/>
          <w:szCs w:val="24"/>
        </w:rPr>
      </w:pPr>
      <w:r w:rsidRPr="000F4C13">
        <w:rPr>
          <w:rFonts w:ascii="Arial" w:hAnsi="Arial" w:cs="Arial"/>
          <w:sz w:val="24"/>
          <w:szCs w:val="24"/>
        </w:rPr>
        <w:t xml:space="preserve">   </w:t>
      </w:r>
      <w:r w:rsidR="001F12BA" w:rsidRPr="000F4C13">
        <w:rPr>
          <w:rFonts w:ascii="Arial" w:hAnsi="Arial" w:cs="Arial"/>
          <w:sz w:val="24"/>
          <w:szCs w:val="24"/>
        </w:rPr>
        <w:t>Een leerling met dyslexie heeft</w:t>
      </w:r>
      <w:r w:rsidR="009A44CD" w:rsidRPr="000F4C13">
        <w:rPr>
          <w:rFonts w:ascii="Arial" w:hAnsi="Arial" w:cs="Arial"/>
          <w:sz w:val="24"/>
          <w:szCs w:val="24"/>
        </w:rPr>
        <w:t xml:space="preserve"> bij </w:t>
      </w:r>
      <w:r w:rsidR="00EB5172" w:rsidRPr="000F4C13">
        <w:rPr>
          <w:rFonts w:ascii="Arial" w:hAnsi="Arial" w:cs="Arial"/>
          <w:sz w:val="24"/>
          <w:szCs w:val="24"/>
        </w:rPr>
        <w:t xml:space="preserve">toetsen en </w:t>
      </w:r>
      <w:r w:rsidRPr="000F4C13">
        <w:rPr>
          <w:rFonts w:ascii="Arial" w:hAnsi="Arial" w:cs="Arial"/>
          <w:sz w:val="24"/>
          <w:szCs w:val="24"/>
        </w:rPr>
        <w:t xml:space="preserve">   </w:t>
      </w:r>
      <w:r w:rsidRPr="000F4C13">
        <w:rPr>
          <w:rFonts w:ascii="Arial" w:hAnsi="Arial" w:cs="Arial"/>
          <w:sz w:val="24"/>
          <w:szCs w:val="24"/>
        </w:rPr>
        <w:br/>
        <w:t xml:space="preserve">   </w:t>
      </w:r>
      <w:r w:rsidR="009A44CD" w:rsidRPr="000F4C13">
        <w:rPr>
          <w:rFonts w:ascii="Arial" w:hAnsi="Arial" w:cs="Arial"/>
          <w:sz w:val="24"/>
          <w:szCs w:val="24"/>
        </w:rPr>
        <w:t>examens recht op verlenging</w:t>
      </w:r>
      <w:r w:rsidR="00805FE2" w:rsidRPr="000F4C13">
        <w:rPr>
          <w:rFonts w:ascii="Arial" w:hAnsi="Arial" w:cs="Arial"/>
          <w:sz w:val="24"/>
          <w:szCs w:val="24"/>
        </w:rPr>
        <w:t xml:space="preserve">. </w:t>
      </w:r>
      <w:r w:rsidR="001F12BA" w:rsidRPr="000F4C13">
        <w:rPr>
          <w:rFonts w:ascii="Arial" w:hAnsi="Arial" w:cs="Arial"/>
          <w:sz w:val="24"/>
          <w:szCs w:val="24"/>
        </w:rPr>
        <w:t xml:space="preserve">Een leerling met </w:t>
      </w:r>
      <w:r w:rsidRPr="000F4C13">
        <w:rPr>
          <w:rFonts w:ascii="Arial" w:hAnsi="Arial" w:cs="Arial"/>
          <w:sz w:val="24"/>
          <w:szCs w:val="24"/>
        </w:rPr>
        <w:t xml:space="preserve">  </w:t>
      </w:r>
      <w:r w:rsidRPr="000F4C13">
        <w:rPr>
          <w:rFonts w:ascii="Arial" w:hAnsi="Arial" w:cs="Arial"/>
          <w:sz w:val="24"/>
          <w:szCs w:val="24"/>
        </w:rPr>
        <w:br/>
        <w:t xml:space="preserve">   </w:t>
      </w:r>
      <w:r w:rsidR="001F12BA" w:rsidRPr="000F4C13">
        <w:rPr>
          <w:rFonts w:ascii="Arial" w:hAnsi="Arial" w:cs="Arial"/>
          <w:sz w:val="24"/>
          <w:szCs w:val="24"/>
        </w:rPr>
        <w:t>dyslexie</w:t>
      </w:r>
      <w:r w:rsidR="003B572C" w:rsidRPr="000F4C13">
        <w:rPr>
          <w:rFonts w:ascii="Arial" w:hAnsi="Arial" w:cs="Arial"/>
          <w:sz w:val="24"/>
          <w:szCs w:val="24"/>
        </w:rPr>
        <w:t xml:space="preserve"> </w:t>
      </w:r>
      <w:r w:rsidR="009A44CD" w:rsidRPr="000F4C13">
        <w:rPr>
          <w:rFonts w:ascii="Arial" w:hAnsi="Arial" w:cs="Arial"/>
          <w:sz w:val="24"/>
          <w:szCs w:val="24"/>
        </w:rPr>
        <w:t>heeft deze extra tijd nodig om</w:t>
      </w:r>
      <w:r w:rsidR="00956504" w:rsidRPr="000F4C13">
        <w:rPr>
          <w:rFonts w:ascii="Arial" w:hAnsi="Arial" w:cs="Arial"/>
          <w:sz w:val="24"/>
          <w:szCs w:val="24"/>
        </w:rPr>
        <w:t xml:space="preserve">dat het </w:t>
      </w:r>
      <w:r w:rsidRPr="000F4C13">
        <w:rPr>
          <w:rFonts w:ascii="Arial" w:hAnsi="Arial" w:cs="Arial"/>
          <w:sz w:val="24"/>
          <w:szCs w:val="24"/>
        </w:rPr>
        <w:br/>
        <w:t xml:space="preserve">   </w:t>
      </w:r>
      <w:r w:rsidR="00956504" w:rsidRPr="000F4C13">
        <w:rPr>
          <w:rFonts w:ascii="Arial" w:hAnsi="Arial" w:cs="Arial"/>
          <w:sz w:val="24"/>
          <w:szCs w:val="24"/>
        </w:rPr>
        <w:t>leesproces vaak trager verloopt</w:t>
      </w:r>
      <w:r w:rsidR="009A44CD" w:rsidRPr="000F4C13">
        <w:rPr>
          <w:rFonts w:ascii="Arial" w:hAnsi="Arial" w:cs="Arial"/>
          <w:sz w:val="24"/>
          <w:szCs w:val="24"/>
        </w:rPr>
        <w:t xml:space="preserve"> </w:t>
      </w:r>
      <w:r w:rsidR="009F4B20" w:rsidRPr="000F4C13">
        <w:rPr>
          <w:rFonts w:ascii="Arial" w:hAnsi="Arial" w:cs="Arial"/>
          <w:sz w:val="24"/>
          <w:szCs w:val="24"/>
        </w:rPr>
        <w:t>dan bij</w:t>
      </w:r>
      <w:r w:rsidR="009A44CD" w:rsidRPr="000F4C13">
        <w:rPr>
          <w:rFonts w:ascii="Arial" w:hAnsi="Arial" w:cs="Arial"/>
          <w:sz w:val="24"/>
          <w:szCs w:val="24"/>
        </w:rPr>
        <w:t xml:space="preserve"> een</w:t>
      </w:r>
      <w:r w:rsidR="009A44CD" w:rsidRPr="000F4C13">
        <w:rPr>
          <w:rFonts w:ascii="Arial" w:hAnsi="Arial" w:cs="Arial"/>
          <w:spacing w:val="-2"/>
          <w:sz w:val="24"/>
          <w:szCs w:val="24"/>
        </w:rPr>
        <w:t xml:space="preserve"> </w:t>
      </w:r>
      <w:r w:rsidR="009F4B20" w:rsidRPr="000F4C13">
        <w:rPr>
          <w:rFonts w:ascii="Arial" w:hAnsi="Arial" w:cs="Arial"/>
          <w:spacing w:val="-2"/>
          <w:sz w:val="24"/>
          <w:szCs w:val="24"/>
        </w:rPr>
        <w:br/>
        <w:t xml:space="preserve">   </w:t>
      </w:r>
      <w:r w:rsidR="009A44CD" w:rsidRPr="000F4C13">
        <w:rPr>
          <w:rFonts w:ascii="Arial" w:hAnsi="Arial" w:cs="Arial"/>
          <w:sz w:val="24"/>
          <w:szCs w:val="24"/>
        </w:rPr>
        <w:t>leerling</w:t>
      </w:r>
      <w:r w:rsidR="009A44CD" w:rsidRPr="000F4C13">
        <w:rPr>
          <w:rFonts w:ascii="Arial" w:hAnsi="Arial" w:cs="Arial"/>
          <w:spacing w:val="-2"/>
          <w:sz w:val="24"/>
          <w:szCs w:val="24"/>
        </w:rPr>
        <w:t xml:space="preserve"> </w:t>
      </w:r>
      <w:r w:rsidR="009A44CD" w:rsidRPr="000F4C13">
        <w:rPr>
          <w:rFonts w:ascii="Arial" w:hAnsi="Arial" w:cs="Arial"/>
          <w:sz w:val="24"/>
          <w:szCs w:val="24"/>
        </w:rPr>
        <w:t>zonder</w:t>
      </w:r>
      <w:r w:rsidR="009A44CD" w:rsidRPr="000F4C13">
        <w:rPr>
          <w:rFonts w:ascii="Arial" w:hAnsi="Arial" w:cs="Arial"/>
          <w:spacing w:val="-2"/>
          <w:sz w:val="24"/>
          <w:szCs w:val="24"/>
        </w:rPr>
        <w:t xml:space="preserve"> </w:t>
      </w:r>
      <w:r w:rsidR="009A44CD" w:rsidRPr="000F4C13">
        <w:rPr>
          <w:rFonts w:ascii="Arial" w:hAnsi="Arial" w:cs="Arial"/>
          <w:sz w:val="24"/>
          <w:szCs w:val="24"/>
        </w:rPr>
        <w:t>dyslexie.</w:t>
      </w:r>
      <w:r w:rsidR="009A44CD" w:rsidRPr="000F4C13">
        <w:rPr>
          <w:rFonts w:ascii="Arial" w:hAnsi="Arial" w:cs="Arial"/>
          <w:spacing w:val="-3"/>
          <w:sz w:val="24"/>
          <w:szCs w:val="24"/>
        </w:rPr>
        <w:t xml:space="preserve"> </w:t>
      </w:r>
      <w:r w:rsidR="00057B17" w:rsidRPr="000F4C13">
        <w:rPr>
          <w:rFonts w:ascii="Arial" w:hAnsi="Arial" w:cs="Arial"/>
          <w:sz w:val="24"/>
          <w:szCs w:val="24"/>
        </w:rPr>
        <w:t xml:space="preserve">De precieze extra tijd </w:t>
      </w:r>
      <w:r w:rsidR="009F4B20" w:rsidRPr="000F4C13">
        <w:rPr>
          <w:rFonts w:ascii="Arial" w:hAnsi="Arial" w:cs="Arial"/>
          <w:sz w:val="24"/>
          <w:szCs w:val="24"/>
        </w:rPr>
        <w:br/>
        <w:t xml:space="preserve">   </w:t>
      </w:r>
      <w:r w:rsidR="00057B17" w:rsidRPr="000F4C13">
        <w:rPr>
          <w:rFonts w:ascii="Arial" w:hAnsi="Arial" w:cs="Arial"/>
          <w:sz w:val="24"/>
          <w:szCs w:val="24"/>
        </w:rPr>
        <w:t>staat in het kader</w:t>
      </w:r>
      <w:r w:rsidR="00396A88" w:rsidRPr="000F4C13">
        <w:rPr>
          <w:rFonts w:ascii="Arial" w:hAnsi="Arial" w:cs="Arial"/>
          <w:sz w:val="24"/>
          <w:szCs w:val="24"/>
        </w:rPr>
        <w:t xml:space="preserve"> hiernaast.</w:t>
      </w:r>
      <w:r w:rsidR="009F4B20" w:rsidRPr="000F4C13">
        <w:rPr>
          <w:rFonts w:ascii="Arial" w:hAnsi="Arial" w:cs="Arial"/>
          <w:sz w:val="24"/>
          <w:szCs w:val="24"/>
        </w:rPr>
        <w:t xml:space="preserve"> </w:t>
      </w:r>
      <w:r w:rsidR="00615370" w:rsidRPr="000F4C13">
        <w:rPr>
          <w:rFonts w:ascii="Arial" w:hAnsi="Arial" w:cs="Arial"/>
          <w:sz w:val="24"/>
          <w:szCs w:val="24"/>
        </w:rPr>
        <w:t xml:space="preserve">Dit kader staat ook </w:t>
      </w:r>
      <w:r w:rsidR="009F4B20" w:rsidRPr="000F4C13">
        <w:rPr>
          <w:rFonts w:ascii="Arial" w:hAnsi="Arial" w:cs="Arial"/>
          <w:sz w:val="24"/>
          <w:szCs w:val="24"/>
        </w:rPr>
        <w:br/>
        <w:t xml:space="preserve">   </w:t>
      </w:r>
      <w:r w:rsidR="00615370" w:rsidRPr="000F4C13">
        <w:rPr>
          <w:rFonts w:ascii="Arial" w:hAnsi="Arial" w:cs="Arial"/>
          <w:sz w:val="24"/>
          <w:szCs w:val="24"/>
        </w:rPr>
        <w:t>op de dyslexiepas van de leerling.</w:t>
      </w:r>
    </w:p>
    <w:p w14:paraId="53E59377" w14:textId="350BE756" w:rsidR="00BB1FBD" w:rsidRPr="000F4C13" w:rsidRDefault="00A47E87" w:rsidP="00A47E87">
      <w:pPr>
        <w:pStyle w:val="Plattetekst"/>
        <w:spacing w:before="153" w:line="276" w:lineRule="auto"/>
        <w:ind w:left="0" w:right="169"/>
        <w:rPr>
          <w:rFonts w:ascii="Arial" w:hAnsi="Arial" w:cs="Arial"/>
          <w:b/>
          <w:bCs/>
        </w:rPr>
      </w:pPr>
      <w:r w:rsidRPr="000F4C13">
        <w:rPr>
          <w:rFonts w:ascii="Arial" w:hAnsi="Arial" w:cs="Arial"/>
          <w:b/>
          <w:bCs/>
          <w:spacing w:val="-3"/>
        </w:rPr>
        <w:t xml:space="preserve">   </w:t>
      </w:r>
      <w:r w:rsidR="00E6080D" w:rsidRPr="000F4C13">
        <w:rPr>
          <w:rFonts w:ascii="Arial" w:hAnsi="Arial" w:cs="Arial"/>
          <w:b/>
          <w:bCs/>
          <w:spacing w:val="-3"/>
        </w:rPr>
        <w:t>Loka</w:t>
      </w:r>
      <w:r w:rsidR="00A374E7" w:rsidRPr="000F4C13">
        <w:rPr>
          <w:rFonts w:ascii="Arial" w:hAnsi="Arial" w:cs="Arial"/>
          <w:b/>
          <w:bCs/>
          <w:spacing w:val="-3"/>
        </w:rPr>
        <w:t>al</w:t>
      </w:r>
    </w:p>
    <w:p w14:paraId="52AD9449" w14:textId="2B54FAB3" w:rsidR="00052453" w:rsidRPr="000F4C13" w:rsidRDefault="00A47E87" w:rsidP="006D7C7B">
      <w:pPr>
        <w:pStyle w:val="Plattetekst"/>
        <w:spacing w:before="153" w:line="276" w:lineRule="auto"/>
        <w:ind w:left="0" w:right="169"/>
        <w:rPr>
          <w:rFonts w:ascii="Arial" w:hAnsi="Arial" w:cs="Arial"/>
          <w:spacing w:val="-3"/>
        </w:rPr>
      </w:pPr>
      <w:r w:rsidRPr="000F4C13">
        <w:rPr>
          <w:rFonts w:ascii="Arial" w:hAnsi="Arial" w:cs="Arial"/>
          <w:spacing w:val="-3"/>
        </w:rPr>
        <w:t xml:space="preserve">   </w:t>
      </w:r>
      <w:r w:rsidR="00C843F7" w:rsidRPr="000F4C13">
        <w:rPr>
          <w:rFonts w:ascii="Arial" w:hAnsi="Arial" w:cs="Arial"/>
          <w:spacing w:val="-3"/>
        </w:rPr>
        <w:t>In de onderbouw zit de leerling met dyslexie</w:t>
      </w:r>
      <w:r w:rsidR="00DB2B21" w:rsidRPr="000F4C13">
        <w:rPr>
          <w:rFonts w:ascii="Arial" w:hAnsi="Arial" w:cs="Arial"/>
          <w:spacing w:val="-3"/>
        </w:rPr>
        <w:t xml:space="preserve"> in de eigen klas</w:t>
      </w:r>
      <w:r w:rsidR="00956504" w:rsidRPr="000F4C13">
        <w:rPr>
          <w:rFonts w:ascii="Arial" w:hAnsi="Arial" w:cs="Arial"/>
          <w:spacing w:val="-3"/>
        </w:rPr>
        <w:t xml:space="preserve"> tijdens het maken van de </w:t>
      </w:r>
      <w:r w:rsidRPr="000F4C13">
        <w:rPr>
          <w:rFonts w:ascii="Arial" w:hAnsi="Arial" w:cs="Arial"/>
          <w:spacing w:val="-3"/>
        </w:rPr>
        <w:t xml:space="preserve"> </w:t>
      </w:r>
      <w:r w:rsidRPr="000F4C13">
        <w:rPr>
          <w:rFonts w:ascii="Arial" w:hAnsi="Arial" w:cs="Arial"/>
          <w:spacing w:val="-3"/>
        </w:rPr>
        <w:br/>
        <w:t xml:space="preserve">   </w:t>
      </w:r>
      <w:r w:rsidR="00956504" w:rsidRPr="000F4C13">
        <w:rPr>
          <w:rFonts w:ascii="Arial" w:hAnsi="Arial" w:cs="Arial"/>
          <w:spacing w:val="-3"/>
        </w:rPr>
        <w:t>toetsen in de toetsweek</w:t>
      </w:r>
      <w:r w:rsidR="00DB2B21" w:rsidRPr="000F4C13">
        <w:rPr>
          <w:rFonts w:ascii="Arial" w:hAnsi="Arial" w:cs="Arial"/>
          <w:spacing w:val="-3"/>
        </w:rPr>
        <w:t xml:space="preserve">. Na elke toets </w:t>
      </w:r>
      <w:r w:rsidR="00800DAD" w:rsidRPr="000F4C13">
        <w:rPr>
          <w:rFonts w:ascii="Arial" w:hAnsi="Arial" w:cs="Arial"/>
          <w:spacing w:val="-3"/>
        </w:rPr>
        <w:t>staat</w:t>
      </w:r>
      <w:r w:rsidR="00DB2B21" w:rsidRPr="000F4C13">
        <w:rPr>
          <w:rFonts w:ascii="Arial" w:hAnsi="Arial" w:cs="Arial"/>
          <w:spacing w:val="-3"/>
        </w:rPr>
        <w:t xml:space="preserve"> een half uur </w:t>
      </w:r>
      <w:r w:rsidR="00800DAD" w:rsidRPr="000F4C13">
        <w:rPr>
          <w:rFonts w:ascii="Arial" w:hAnsi="Arial" w:cs="Arial"/>
          <w:spacing w:val="-3"/>
        </w:rPr>
        <w:t>ingeroosterd</w:t>
      </w:r>
      <w:r w:rsidR="00DB2B21" w:rsidRPr="000F4C13">
        <w:rPr>
          <w:rFonts w:ascii="Arial" w:hAnsi="Arial" w:cs="Arial"/>
          <w:spacing w:val="-3"/>
        </w:rPr>
        <w:t xml:space="preserve">, waardoor de </w:t>
      </w:r>
      <w:r w:rsidR="00800DAD" w:rsidRPr="000F4C13">
        <w:rPr>
          <w:rFonts w:ascii="Arial" w:hAnsi="Arial" w:cs="Arial"/>
          <w:spacing w:val="-3"/>
        </w:rPr>
        <w:t xml:space="preserve">ene </w:t>
      </w:r>
      <w:r w:rsidRPr="000F4C13">
        <w:rPr>
          <w:rFonts w:ascii="Arial" w:hAnsi="Arial" w:cs="Arial"/>
          <w:spacing w:val="-3"/>
        </w:rPr>
        <w:br/>
        <w:t xml:space="preserve">   </w:t>
      </w:r>
      <w:r w:rsidR="00800DAD" w:rsidRPr="000F4C13">
        <w:rPr>
          <w:rFonts w:ascii="Arial" w:hAnsi="Arial" w:cs="Arial"/>
          <w:spacing w:val="-3"/>
        </w:rPr>
        <w:t>toets niet overlapt met</w:t>
      </w:r>
      <w:r w:rsidR="00DB2B21" w:rsidRPr="000F4C13">
        <w:rPr>
          <w:rFonts w:ascii="Arial" w:hAnsi="Arial" w:cs="Arial"/>
          <w:spacing w:val="-3"/>
        </w:rPr>
        <w:t xml:space="preserve"> de volgende toets. </w:t>
      </w:r>
      <w:r w:rsidR="009A44CD" w:rsidRPr="000F4C13">
        <w:rPr>
          <w:rFonts w:ascii="Arial" w:hAnsi="Arial" w:cs="Arial"/>
        </w:rPr>
        <w:t>In</w:t>
      </w:r>
      <w:r w:rsidR="009A44CD" w:rsidRPr="000F4C13">
        <w:rPr>
          <w:rFonts w:ascii="Arial" w:hAnsi="Arial" w:cs="Arial"/>
          <w:spacing w:val="-3"/>
        </w:rPr>
        <w:t xml:space="preserve"> </w:t>
      </w:r>
      <w:r w:rsidR="009A44CD" w:rsidRPr="000F4C13">
        <w:rPr>
          <w:rFonts w:ascii="Arial" w:hAnsi="Arial" w:cs="Arial"/>
        </w:rPr>
        <w:t>de</w:t>
      </w:r>
      <w:r w:rsidR="009A44CD" w:rsidRPr="000F4C13">
        <w:rPr>
          <w:rFonts w:ascii="Arial" w:hAnsi="Arial" w:cs="Arial"/>
          <w:spacing w:val="-3"/>
        </w:rPr>
        <w:t xml:space="preserve"> </w:t>
      </w:r>
      <w:r w:rsidR="009A44CD" w:rsidRPr="000F4C13">
        <w:rPr>
          <w:rFonts w:ascii="Arial" w:hAnsi="Arial" w:cs="Arial"/>
        </w:rPr>
        <w:t>bovenbouw</w:t>
      </w:r>
      <w:r w:rsidR="009A44CD" w:rsidRPr="000F4C13">
        <w:rPr>
          <w:rFonts w:ascii="Arial" w:hAnsi="Arial" w:cs="Arial"/>
          <w:spacing w:val="-3"/>
        </w:rPr>
        <w:t xml:space="preserve"> </w:t>
      </w:r>
      <w:r w:rsidR="009A44CD" w:rsidRPr="000F4C13">
        <w:rPr>
          <w:rFonts w:ascii="Arial" w:hAnsi="Arial" w:cs="Arial"/>
        </w:rPr>
        <w:t>zit</w:t>
      </w:r>
      <w:r w:rsidR="009A44CD" w:rsidRPr="000F4C13">
        <w:rPr>
          <w:rFonts w:ascii="Arial" w:hAnsi="Arial" w:cs="Arial"/>
          <w:spacing w:val="-3"/>
        </w:rPr>
        <w:t xml:space="preserve"> </w:t>
      </w:r>
      <w:r w:rsidR="009A44CD" w:rsidRPr="000F4C13">
        <w:rPr>
          <w:rFonts w:ascii="Arial" w:hAnsi="Arial" w:cs="Arial"/>
        </w:rPr>
        <w:t>de</w:t>
      </w:r>
      <w:r w:rsidR="009A44CD" w:rsidRPr="000F4C13">
        <w:rPr>
          <w:rFonts w:ascii="Arial" w:hAnsi="Arial" w:cs="Arial"/>
          <w:spacing w:val="-4"/>
        </w:rPr>
        <w:t xml:space="preserve"> </w:t>
      </w:r>
      <w:r w:rsidR="00CC47C2" w:rsidRPr="000F4C13">
        <w:rPr>
          <w:rFonts w:ascii="Arial" w:hAnsi="Arial" w:cs="Arial"/>
        </w:rPr>
        <w:t xml:space="preserve">leerling </w:t>
      </w:r>
      <w:r w:rsidR="0021270A" w:rsidRPr="000F4C13">
        <w:rPr>
          <w:rFonts w:ascii="Arial" w:hAnsi="Arial" w:cs="Arial"/>
        </w:rPr>
        <w:t>tijdens</w:t>
      </w:r>
      <w:r w:rsidR="00800DAD" w:rsidRPr="000F4C13">
        <w:rPr>
          <w:rFonts w:ascii="Arial" w:hAnsi="Arial" w:cs="Arial"/>
        </w:rPr>
        <w:t xml:space="preserve"> </w:t>
      </w:r>
      <w:r w:rsidR="0021270A" w:rsidRPr="000F4C13">
        <w:rPr>
          <w:rFonts w:ascii="Arial" w:hAnsi="Arial" w:cs="Arial"/>
        </w:rPr>
        <w:br/>
        <w:t xml:space="preserve">   </w:t>
      </w:r>
      <w:proofErr w:type="spellStart"/>
      <w:r w:rsidR="00800DAD" w:rsidRPr="000F4C13">
        <w:rPr>
          <w:rFonts w:ascii="Arial" w:hAnsi="Arial" w:cs="Arial"/>
        </w:rPr>
        <w:t>toetsweken</w:t>
      </w:r>
      <w:proofErr w:type="spellEnd"/>
      <w:r w:rsidR="009A44CD" w:rsidRPr="000F4C13">
        <w:rPr>
          <w:rFonts w:ascii="Arial" w:hAnsi="Arial" w:cs="Arial"/>
          <w:spacing w:val="-3"/>
        </w:rPr>
        <w:t xml:space="preserve"> </w:t>
      </w:r>
      <w:r w:rsidR="009A44CD" w:rsidRPr="000F4C13">
        <w:rPr>
          <w:rFonts w:ascii="Arial" w:hAnsi="Arial" w:cs="Arial"/>
        </w:rPr>
        <w:t>in</w:t>
      </w:r>
      <w:r w:rsidR="009A44CD" w:rsidRPr="000F4C13">
        <w:rPr>
          <w:rFonts w:ascii="Arial" w:hAnsi="Arial" w:cs="Arial"/>
          <w:spacing w:val="-3"/>
        </w:rPr>
        <w:t xml:space="preserve"> </w:t>
      </w:r>
      <w:r w:rsidR="009A44CD" w:rsidRPr="000F4C13">
        <w:rPr>
          <w:rFonts w:ascii="Arial" w:hAnsi="Arial" w:cs="Arial"/>
        </w:rPr>
        <w:t>een</w:t>
      </w:r>
      <w:r w:rsidR="009A44CD" w:rsidRPr="000F4C13">
        <w:rPr>
          <w:rFonts w:ascii="Arial" w:hAnsi="Arial" w:cs="Arial"/>
          <w:spacing w:val="-3"/>
        </w:rPr>
        <w:t xml:space="preserve"> </w:t>
      </w:r>
      <w:r w:rsidR="009A44CD" w:rsidRPr="000F4C13">
        <w:rPr>
          <w:rFonts w:ascii="Arial" w:hAnsi="Arial" w:cs="Arial"/>
        </w:rPr>
        <w:t>apart</w:t>
      </w:r>
      <w:r w:rsidR="009A44CD" w:rsidRPr="000F4C13">
        <w:rPr>
          <w:rFonts w:ascii="Arial" w:hAnsi="Arial" w:cs="Arial"/>
          <w:spacing w:val="-3"/>
        </w:rPr>
        <w:t xml:space="preserve"> </w:t>
      </w:r>
      <w:r w:rsidR="009A44CD" w:rsidRPr="000F4C13">
        <w:rPr>
          <w:rFonts w:ascii="Arial" w:hAnsi="Arial" w:cs="Arial"/>
        </w:rPr>
        <w:t>lokaal</w:t>
      </w:r>
      <w:r w:rsidR="00DB2B21" w:rsidRPr="000F4C13">
        <w:rPr>
          <w:rFonts w:ascii="Arial" w:hAnsi="Arial" w:cs="Arial"/>
        </w:rPr>
        <w:t xml:space="preserve"> waar alle leerlingen met extra tijd zitten.</w:t>
      </w:r>
      <w:r w:rsidR="004C303A" w:rsidRPr="000F4C13">
        <w:rPr>
          <w:rFonts w:ascii="Arial" w:hAnsi="Arial" w:cs="Arial"/>
        </w:rPr>
        <w:t xml:space="preserve"> </w:t>
      </w:r>
      <w:r w:rsidR="005100C1" w:rsidRPr="000F4C13">
        <w:rPr>
          <w:rFonts w:ascii="Arial" w:hAnsi="Arial" w:cs="Arial"/>
        </w:rPr>
        <w:t>De leerling heeft</w:t>
      </w:r>
      <w:r w:rsidR="005100C1" w:rsidRPr="000F4C13">
        <w:rPr>
          <w:rFonts w:ascii="Arial" w:hAnsi="Arial" w:cs="Arial"/>
          <w:spacing w:val="-2"/>
        </w:rPr>
        <w:t xml:space="preserve"> </w:t>
      </w:r>
      <w:r w:rsidR="0021270A" w:rsidRPr="000F4C13">
        <w:rPr>
          <w:rFonts w:ascii="Arial" w:hAnsi="Arial" w:cs="Arial"/>
          <w:spacing w:val="-2"/>
        </w:rPr>
        <w:br/>
        <w:t xml:space="preserve">   </w:t>
      </w:r>
      <w:r w:rsidR="005100C1" w:rsidRPr="000F4C13">
        <w:rPr>
          <w:rFonts w:ascii="Arial" w:hAnsi="Arial" w:cs="Arial"/>
        </w:rPr>
        <w:t>bij</w:t>
      </w:r>
      <w:r w:rsidR="005100C1" w:rsidRPr="000F4C13">
        <w:rPr>
          <w:rFonts w:ascii="Arial" w:hAnsi="Arial" w:cs="Arial"/>
          <w:spacing w:val="-3"/>
        </w:rPr>
        <w:t xml:space="preserve"> </w:t>
      </w:r>
      <w:r w:rsidR="005100C1" w:rsidRPr="000F4C13">
        <w:rPr>
          <w:rFonts w:ascii="Arial" w:hAnsi="Arial" w:cs="Arial"/>
        </w:rPr>
        <w:t>toetsen</w:t>
      </w:r>
      <w:r w:rsidR="005100C1" w:rsidRPr="000F4C13">
        <w:rPr>
          <w:rFonts w:ascii="Arial" w:hAnsi="Arial" w:cs="Arial"/>
          <w:spacing w:val="-3"/>
        </w:rPr>
        <w:t xml:space="preserve"> </w:t>
      </w:r>
      <w:r w:rsidR="005100C1" w:rsidRPr="000F4C13">
        <w:rPr>
          <w:rFonts w:ascii="Arial" w:hAnsi="Arial" w:cs="Arial"/>
        </w:rPr>
        <w:t>en</w:t>
      </w:r>
      <w:r w:rsidR="005100C1" w:rsidRPr="000F4C13">
        <w:rPr>
          <w:rFonts w:ascii="Arial" w:hAnsi="Arial" w:cs="Arial"/>
          <w:spacing w:val="-3"/>
        </w:rPr>
        <w:t xml:space="preserve"> </w:t>
      </w:r>
      <w:r w:rsidR="005100C1" w:rsidRPr="000F4C13">
        <w:rPr>
          <w:rFonts w:ascii="Arial" w:hAnsi="Arial" w:cs="Arial"/>
        </w:rPr>
        <w:t>examens</w:t>
      </w:r>
      <w:r w:rsidR="005100C1" w:rsidRPr="000F4C13">
        <w:rPr>
          <w:rFonts w:ascii="Arial" w:hAnsi="Arial" w:cs="Arial"/>
          <w:spacing w:val="-3"/>
        </w:rPr>
        <w:t xml:space="preserve"> </w:t>
      </w:r>
      <w:r w:rsidR="005100C1" w:rsidRPr="000F4C13">
        <w:rPr>
          <w:rFonts w:ascii="Arial" w:hAnsi="Arial" w:cs="Arial"/>
        </w:rPr>
        <w:t>zijn</w:t>
      </w:r>
      <w:r w:rsidR="005100C1" w:rsidRPr="000F4C13">
        <w:rPr>
          <w:rFonts w:ascii="Arial" w:hAnsi="Arial" w:cs="Arial"/>
          <w:spacing w:val="-3"/>
        </w:rPr>
        <w:t xml:space="preserve"> </w:t>
      </w:r>
      <w:r w:rsidR="005100C1" w:rsidRPr="000F4C13">
        <w:rPr>
          <w:rFonts w:ascii="Arial" w:hAnsi="Arial" w:cs="Arial"/>
        </w:rPr>
        <w:t>dyslexiepas</w:t>
      </w:r>
      <w:r w:rsidR="005100C1" w:rsidRPr="000F4C13">
        <w:rPr>
          <w:rFonts w:ascii="Arial" w:hAnsi="Arial" w:cs="Arial"/>
          <w:spacing w:val="-3"/>
        </w:rPr>
        <w:t xml:space="preserve"> </w:t>
      </w:r>
      <w:r w:rsidR="005100C1" w:rsidRPr="000F4C13">
        <w:rPr>
          <w:rFonts w:ascii="Arial" w:hAnsi="Arial" w:cs="Arial"/>
        </w:rPr>
        <w:t>bij</w:t>
      </w:r>
      <w:r w:rsidR="005100C1" w:rsidRPr="000F4C13">
        <w:rPr>
          <w:rFonts w:ascii="Arial" w:hAnsi="Arial" w:cs="Arial"/>
          <w:spacing w:val="-3"/>
        </w:rPr>
        <w:t xml:space="preserve"> </w:t>
      </w:r>
      <w:r w:rsidR="005100C1" w:rsidRPr="000F4C13">
        <w:rPr>
          <w:rFonts w:ascii="Arial" w:hAnsi="Arial" w:cs="Arial"/>
        </w:rPr>
        <w:t>zich,</w:t>
      </w:r>
      <w:r w:rsidR="005100C1" w:rsidRPr="000F4C13">
        <w:rPr>
          <w:rFonts w:ascii="Arial" w:hAnsi="Arial" w:cs="Arial"/>
          <w:spacing w:val="-3"/>
        </w:rPr>
        <w:t xml:space="preserve"> </w:t>
      </w:r>
      <w:r w:rsidR="005100C1" w:rsidRPr="000F4C13">
        <w:rPr>
          <w:rFonts w:ascii="Arial" w:hAnsi="Arial" w:cs="Arial"/>
        </w:rPr>
        <w:t>deze</w:t>
      </w:r>
      <w:r w:rsidR="005100C1" w:rsidRPr="000F4C13">
        <w:rPr>
          <w:rFonts w:ascii="Arial" w:hAnsi="Arial" w:cs="Arial"/>
          <w:spacing w:val="-4"/>
        </w:rPr>
        <w:t xml:space="preserve"> </w:t>
      </w:r>
      <w:r w:rsidR="005100C1" w:rsidRPr="000F4C13">
        <w:rPr>
          <w:rFonts w:ascii="Arial" w:hAnsi="Arial" w:cs="Arial"/>
        </w:rPr>
        <w:t>ligt</w:t>
      </w:r>
      <w:r w:rsidR="005100C1" w:rsidRPr="000F4C13">
        <w:rPr>
          <w:rFonts w:ascii="Arial" w:hAnsi="Arial" w:cs="Arial"/>
          <w:spacing w:val="-3"/>
        </w:rPr>
        <w:t xml:space="preserve"> </w:t>
      </w:r>
      <w:r w:rsidR="005100C1" w:rsidRPr="000F4C13">
        <w:rPr>
          <w:rFonts w:ascii="Arial" w:hAnsi="Arial" w:cs="Arial"/>
        </w:rPr>
        <w:t>op</w:t>
      </w:r>
      <w:r w:rsidR="005100C1" w:rsidRPr="000F4C13">
        <w:rPr>
          <w:rFonts w:ascii="Arial" w:hAnsi="Arial" w:cs="Arial"/>
          <w:spacing w:val="-3"/>
        </w:rPr>
        <w:t xml:space="preserve"> </w:t>
      </w:r>
      <w:r w:rsidR="005100C1" w:rsidRPr="000F4C13">
        <w:rPr>
          <w:rFonts w:ascii="Arial" w:hAnsi="Arial" w:cs="Arial"/>
        </w:rPr>
        <w:t>de</w:t>
      </w:r>
      <w:r w:rsidR="005100C1" w:rsidRPr="000F4C13">
        <w:rPr>
          <w:rFonts w:ascii="Arial" w:hAnsi="Arial" w:cs="Arial"/>
          <w:spacing w:val="-3"/>
        </w:rPr>
        <w:t xml:space="preserve"> </w:t>
      </w:r>
      <w:r w:rsidR="005100C1" w:rsidRPr="000F4C13">
        <w:rPr>
          <w:rFonts w:ascii="Arial" w:hAnsi="Arial" w:cs="Arial"/>
        </w:rPr>
        <w:t>hoek</w:t>
      </w:r>
      <w:r w:rsidR="005100C1" w:rsidRPr="000F4C13">
        <w:rPr>
          <w:rFonts w:ascii="Arial" w:hAnsi="Arial" w:cs="Arial"/>
          <w:spacing w:val="-3"/>
        </w:rPr>
        <w:t xml:space="preserve"> </w:t>
      </w:r>
      <w:r w:rsidR="005100C1" w:rsidRPr="000F4C13">
        <w:rPr>
          <w:rFonts w:ascii="Arial" w:hAnsi="Arial" w:cs="Arial"/>
        </w:rPr>
        <w:t>van</w:t>
      </w:r>
      <w:r w:rsidR="005100C1" w:rsidRPr="000F4C13">
        <w:rPr>
          <w:rFonts w:ascii="Arial" w:hAnsi="Arial" w:cs="Arial"/>
          <w:spacing w:val="-3"/>
        </w:rPr>
        <w:t xml:space="preserve"> </w:t>
      </w:r>
      <w:r w:rsidR="0021270A" w:rsidRPr="000F4C13">
        <w:rPr>
          <w:rFonts w:ascii="Arial" w:hAnsi="Arial" w:cs="Arial"/>
          <w:spacing w:val="-3"/>
        </w:rPr>
        <w:t>de</w:t>
      </w:r>
      <w:r w:rsidR="005100C1" w:rsidRPr="000F4C13">
        <w:rPr>
          <w:rFonts w:ascii="Arial" w:hAnsi="Arial" w:cs="Arial"/>
        </w:rPr>
        <w:t xml:space="preserve"> </w:t>
      </w:r>
      <w:r w:rsidR="005100C1" w:rsidRPr="000F4C13">
        <w:rPr>
          <w:rFonts w:ascii="Arial" w:hAnsi="Arial" w:cs="Arial"/>
          <w:spacing w:val="-2"/>
        </w:rPr>
        <w:t>tafel.</w:t>
      </w:r>
      <w:r w:rsidR="00356384" w:rsidRPr="000F4C13">
        <w:rPr>
          <w:rFonts w:ascii="Arial" w:hAnsi="Arial" w:cs="Arial"/>
          <w:spacing w:val="-2"/>
        </w:rPr>
        <w:t xml:space="preserve"> </w:t>
      </w:r>
    </w:p>
    <w:p w14:paraId="31A24DC7" w14:textId="127763B5" w:rsidR="00627A74" w:rsidRPr="000F4C13" w:rsidRDefault="00217F54" w:rsidP="00003FB5">
      <w:pPr>
        <w:tabs>
          <w:tab w:val="left" w:pos="875"/>
          <w:tab w:val="left" w:pos="876"/>
        </w:tabs>
        <w:spacing w:before="1" w:line="276" w:lineRule="auto"/>
        <w:rPr>
          <w:rFonts w:ascii="Arial" w:hAnsi="Arial" w:cs="Arial"/>
          <w:b/>
          <w:bCs/>
          <w:sz w:val="24"/>
          <w:szCs w:val="24"/>
        </w:rPr>
      </w:pPr>
      <w:r w:rsidRPr="000F4C13">
        <w:rPr>
          <w:rFonts w:ascii="Arial" w:hAnsi="Arial" w:cs="Arial"/>
          <w:b/>
          <w:bCs/>
          <w:spacing w:val="-2"/>
          <w:sz w:val="24"/>
          <w:szCs w:val="24"/>
        </w:rPr>
        <w:br/>
      </w:r>
      <w:r w:rsidR="00A47E87" w:rsidRPr="000F4C13">
        <w:rPr>
          <w:rFonts w:ascii="Arial" w:hAnsi="Arial" w:cs="Arial"/>
          <w:b/>
          <w:bCs/>
          <w:spacing w:val="-2"/>
          <w:sz w:val="24"/>
          <w:szCs w:val="24"/>
        </w:rPr>
        <w:t xml:space="preserve">   </w:t>
      </w:r>
      <w:r w:rsidR="00627A74" w:rsidRPr="000F4C13">
        <w:rPr>
          <w:rFonts w:ascii="Arial" w:hAnsi="Arial" w:cs="Arial"/>
          <w:b/>
          <w:bCs/>
          <w:spacing w:val="-2"/>
          <w:sz w:val="24"/>
          <w:szCs w:val="24"/>
        </w:rPr>
        <w:t>Aanvragen voorleessoftware toetsen</w:t>
      </w:r>
    </w:p>
    <w:p w14:paraId="535E6D2C" w14:textId="325B65D6" w:rsidR="006D7C7B" w:rsidRPr="000F4C13" w:rsidRDefault="00A47E87" w:rsidP="006D7C7B">
      <w:pPr>
        <w:pStyle w:val="Plattetekst"/>
        <w:spacing w:before="148" w:line="276" w:lineRule="auto"/>
        <w:ind w:left="0" w:right="168"/>
        <w:rPr>
          <w:rFonts w:ascii="Arial" w:hAnsi="Arial" w:cs="Arial"/>
          <w:i/>
          <w:iCs/>
        </w:rPr>
      </w:pPr>
      <w:r w:rsidRPr="000F4C13">
        <w:rPr>
          <w:rFonts w:ascii="Arial" w:hAnsi="Arial" w:cs="Arial"/>
        </w:rPr>
        <w:t xml:space="preserve">   </w:t>
      </w:r>
      <w:r w:rsidR="00DC15F9" w:rsidRPr="000F4C13">
        <w:rPr>
          <w:rFonts w:ascii="Arial" w:hAnsi="Arial" w:cs="Arial"/>
        </w:rPr>
        <w:t xml:space="preserve">Leerlingen die gebruikmaken van voorleessoftware </w:t>
      </w:r>
      <w:r w:rsidR="00627A74" w:rsidRPr="000F4C13">
        <w:rPr>
          <w:rFonts w:ascii="Arial" w:hAnsi="Arial" w:cs="Arial"/>
        </w:rPr>
        <w:t xml:space="preserve">en/of willen typen </w:t>
      </w:r>
      <w:r w:rsidR="00DC15F9" w:rsidRPr="000F4C13">
        <w:rPr>
          <w:rFonts w:ascii="Arial" w:hAnsi="Arial" w:cs="Arial"/>
        </w:rPr>
        <w:t xml:space="preserve">tijden </w:t>
      </w:r>
      <w:proofErr w:type="spellStart"/>
      <w:r w:rsidR="00DC15F9" w:rsidRPr="000F4C13">
        <w:rPr>
          <w:rFonts w:ascii="Arial" w:hAnsi="Arial" w:cs="Arial"/>
        </w:rPr>
        <w:t>toetsweken</w:t>
      </w:r>
      <w:proofErr w:type="spellEnd"/>
      <w:r w:rsidR="00DC15F9" w:rsidRPr="000F4C13">
        <w:rPr>
          <w:rFonts w:ascii="Arial" w:hAnsi="Arial" w:cs="Arial"/>
        </w:rPr>
        <w:t xml:space="preserve">, </w:t>
      </w:r>
      <w:r w:rsidRPr="000F4C13">
        <w:rPr>
          <w:rFonts w:ascii="Arial" w:hAnsi="Arial" w:cs="Arial"/>
        </w:rPr>
        <w:br/>
        <w:t xml:space="preserve">   </w:t>
      </w:r>
      <w:r w:rsidR="00DC15F9" w:rsidRPr="000F4C13">
        <w:rPr>
          <w:rFonts w:ascii="Arial" w:hAnsi="Arial" w:cs="Arial"/>
        </w:rPr>
        <w:t>vragen de</w:t>
      </w:r>
      <w:r w:rsidR="00184073" w:rsidRPr="000F4C13">
        <w:rPr>
          <w:rFonts w:ascii="Arial" w:hAnsi="Arial" w:cs="Arial"/>
        </w:rPr>
        <w:t xml:space="preserve">ze </w:t>
      </w:r>
      <w:r w:rsidR="00627A74" w:rsidRPr="000F4C13">
        <w:rPr>
          <w:rFonts w:ascii="Arial" w:hAnsi="Arial" w:cs="Arial"/>
        </w:rPr>
        <w:t>mogelijkheid</w:t>
      </w:r>
      <w:r w:rsidR="00184073" w:rsidRPr="000F4C13">
        <w:rPr>
          <w:rFonts w:ascii="Arial" w:hAnsi="Arial" w:cs="Arial"/>
        </w:rPr>
        <w:t xml:space="preserve"> </w:t>
      </w:r>
      <w:r w:rsidR="00F65EE6" w:rsidRPr="000F4C13">
        <w:rPr>
          <w:rFonts w:ascii="Arial" w:hAnsi="Arial" w:cs="Arial"/>
        </w:rPr>
        <w:t>via Forms aan</w:t>
      </w:r>
      <w:r w:rsidR="00184073" w:rsidRPr="000F4C13">
        <w:rPr>
          <w:rFonts w:ascii="Arial" w:hAnsi="Arial" w:cs="Arial"/>
        </w:rPr>
        <w:t xml:space="preserve">. </w:t>
      </w:r>
      <w:r w:rsidR="00A374E7" w:rsidRPr="000F4C13">
        <w:rPr>
          <w:rFonts w:ascii="Arial" w:hAnsi="Arial" w:cs="Arial"/>
        </w:rPr>
        <w:t xml:space="preserve">Aan het begin van het schooljaar </w:t>
      </w:r>
      <w:r w:rsidRPr="000F4C13">
        <w:rPr>
          <w:rFonts w:ascii="Arial" w:hAnsi="Arial" w:cs="Arial"/>
        </w:rPr>
        <w:br/>
        <w:t xml:space="preserve">   </w:t>
      </w:r>
      <w:r w:rsidR="00A374E7" w:rsidRPr="000F4C13">
        <w:rPr>
          <w:rFonts w:ascii="Arial" w:hAnsi="Arial" w:cs="Arial"/>
        </w:rPr>
        <w:t xml:space="preserve">communiceren de dyslexiecoördinatoren de uiterlijke inleverdatum </w:t>
      </w:r>
      <w:r w:rsidR="00F65EE6" w:rsidRPr="000F4C13">
        <w:rPr>
          <w:rFonts w:ascii="Arial" w:hAnsi="Arial" w:cs="Arial"/>
        </w:rPr>
        <w:t xml:space="preserve">voor </w:t>
      </w:r>
      <w:r w:rsidR="00A430B8" w:rsidRPr="000F4C13">
        <w:rPr>
          <w:rFonts w:ascii="Arial" w:hAnsi="Arial" w:cs="Arial"/>
        </w:rPr>
        <w:t xml:space="preserve">het invullen van </w:t>
      </w:r>
      <w:r w:rsidRPr="000F4C13">
        <w:rPr>
          <w:rFonts w:ascii="Arial" w:hAnsi="Arial" w:cs="Arial"/>
        </w:rPr>
        <w:br/>
        <w:t xml:space="preserve">   </w:t>
      </w:r>
      <w:r w:rsidR="00A430B8" w:rsidRPr="000F4C13">
        <w:rPr>
          <w:rFonts w:ascii="Arial" w:hAnsi="Arial" w:cs="Arial"/>
        </w:rPr>
        <w:t>de Forms</w:t>
      </w:r>
      <w:r w:rsidR="00A374E7" w:rsidRPr="000F4C13">
        <w:rPr>
          <w:rFonts w:ascii="Arial" w:hAnsi="Arial" w:cs="Arial"/>
        </w:rPr>
        <w:t xml:space="preserve">. </w:t>
      </w:r>
      <w:r w:rsidR="00A430B8" w:rsidRPr="000F4C13">
        <w:rPr>
          <w:rFonts w:ascii="Arial" w:hAnsi="Arial" w:cs="Arial"/>
        </w:rPr>
        <w:t xml:space="preserve">De link wordt verspreid via </w:t>
      </w:r>
      <w:r w:rsidR="0038466E" w:rsidRPr="000F4C13">
        <w:rPr>
          <w:rFonts w:ascii="Arial" w:hAnsi="Arial" w:cs="Arial"/>
        </w:rPr>
        <w:t>het kanaal</w:t>
      </w:r>
      <w:r w:rsidR="00A430B8" w:rsidRPr="000F4C13">
        <w:rPr>
          <w:rFonts w:ascii="Arial" w:hAnsi="Arial" w:cs="Arial"/>
        </w:rPr>
        <w:t xml:space="preserve"> ‘Dyslexie</w:t>
      </w:r>
      <w:r w:rsidR="0038466E" w:rsidRPr="000F4C13">
        <w:rPr>
          <w:rFonts w:ascii="Arial" w:hAnsi="Arial" w:cs="Arial"/>
        </w:rPr>
        <w:t xml:space="preserve"> leerlingen</w:t>
      </w:r>
      <w:r w:rsidR="00A430B8" w:rsidRPr="000F4C13">
        <w:rPr>
          <w:rFonts w:ascii="Arial" w:hAnsi="Arial" w:cs="Arial"/>
        </w:rPr>
        <w:t>’ in Teams.</w:t>
      </w:r>
      <w:r w:rsidR="00215190" w:rsidRPr="000F4C13">
        <w:rPr>
          <w:rFonts w:ascii="Arial" w:hAnsi="Arial" w:cs="Arial"/>
          <w:i/>
          <w:iCs/>
        </w:rPr>
        <w:br/>
      </w:r>
    </w:p>
    <w:p w14:paraId="2CE287EA" w14:textId="4360CECD" w:rsidR="00BB1FBD" w:rsidRPr="000F4C13" w:rsidRDefault="00A47E87" w:rsidP="00003FB5">
      <w:pPr>
        <w:tabs>
          <w:tab w:val="left" w:pos="875"/>
          <w:tab w:val="left" w:pos="876"/>
        </w:tabs>
        <w:spacing w:before="1" w:line="276" w:lineRule="auto"/>
        <w:rPr>
          <w:rFonts w:ascii="Arial" w:hAnsi="Arial" w:cs="Arial"/>
          <w:b/>
          <w:bCs/>
          <w:sz w:val="24"/>
          <w:szCs w:val="24"/>
        </w:rPr>
      </w:pPr>
      <w:r w:rsidRPr="000F4C13">
        <w:rPr>
          <w:rFonts w:ascii="Arial" w:hAnsi="Arial" w:cs="Arial"/>
          <w:b/>
          <w:bCs/>
          <w:sz w:val="24"/>
          <w:szCs w:val="24"/>
        </w:rPr>
        <w:t xml:space="preserve">   </w:t>
      </w:r>
      <w:r w:rsidR="00BB1FBD" w:rsidRPr="000F4C13">
        <w:rPr>
          <w:rFonts w:ascii="Arial" w:hAnsi="Arial" w:cs="Arial"/>
          <w:b/>
          <w:bCs/>
          <w:sz w:val="24"/>
          <w:szCs w:val="24"/>
        </w:rPr>
        <w:t>Spellingscontrole</w:t>
      </w:r>
    </w:p>
    <w:p w14:paraId="557C1158" w14:textId="05579BFF" w:rsidR="006D7C7B" w:rsidRPr="000F4C13" w:rsidRDefault="00A47E87" w:rsidP="006D7C7B">
      <w:pPr>
        <w:pStyle w:val="Plattetekst"/>
        <w:spacing w:before="148" w:line="276" w:lineRule="auto"/>
        <w:ind w:left="0" w:right="168"/>
        <w:rPr>
          <w:rFonts w:ascii="Arial" w:hAnsi="Arial" w:cs="Arial"/>
        </w:rPr>
      </w:pPr>
      <w:r w:rsidRPr="000F4C13">
        <w:rPr>
          <w:rFonts w:ascii="Arial" w:hAnsi="Arial" w:cs="Arial"/>
        </w:rPr>
        <w:t xml:space="preserve">   </w:t>
      </w:r>
      <w:r w:rsidR="00BB1FBD" w:rsidRPr="000F4C13">
        <w:rPr>
          <w:rFonts w:ascii="Arial" w:hAnsi="Arial" w:cs="Arial"/>
        </w:rPr>
        <w:t xml:space="preserve">Een leerling met </w:t>
      </w:r>
      <w:r w:rsidR="00BB1FBD" w:rsidRPr="000F4C13">
        <w:rPr>
          <w:rFonts w:ascii="Arial" w:hAnsi="Arial" w:cs="Arial"/>
          <w:color w:val="000000" w:themeColor="text1"/>
        </w:rPr>
        <w:t>dyslexie heeft</w:t>
      </w:r>
      <w:r w:rsidR="00BB1FBD" w:rsidRPr="000F4C13">
        <w:rPr>
          <w:rFonts w:ascii="Arial" w:hAnsi="Arial" w:cs="Arial"/>
          <w:color w:val="000000" w:themeColor="text1"/>
          <w:spacing w:val="-1"/>
        </w:rPr>
        <w:t xml:space="preserve"> </w:t>
      </w:r>
      <w:r w:rsidR="00BB1FBD" w:rsidRPr="000F4C13">
        <w:rPr>
          <w:rFonts w:ascii="Arial" w:hAnsi="Arial" w:cs="Arial"/>
          <w:color w:val="000000" w:themeColor="text1"/>
        </w:rPr>
        <w:t>de</w:t>
      </w:r>
      <w:r w:rsidR="00BB1FBD" w:rsidRPr="000F4C13">
        <w:rPr>
          <w:rFonts w:ascii="Arial" w:hAnsi="Arial" w:cs="Arial"/>
          <w:color w:val="000000" w:themeColor="text1"/>
          <w:spacing w:val="-1"/>
        </w:rPr>
        <w:t xml:space="preserve"> </w:t>
      </w:r>
      <w:r w:rsidR="00BB1FBD" w:rsidRPr="000F4C13">
        <w:rPr>
          <w:rFonts w:ascii="Arial" w:hAnsi="Arial" w:cs="Arial"/>
          <w:color w:val="000000" w:themeColor="text1"/>
        </w:rPr>
        <w:t>mogelijkheid</w:t>
      </w:r>
      <w:r w:rsidR="00BB1FBD" w:rsidRPr="000F4C13">
        <w:rPr>
          <w:rFonts w:ascii="Arial" w:hAnsi="Arial" w:cs="Arial"/>
          <w:color w:val="000000" w:themeColor="text1"/>
          <w:spacing w:val="-1"/>
        </w:rPr>
        <w:t xml:space="preserve"> </w:t>
      </w:r>
      <w:r w:rsidR="00BB1FBD" w:rsidRPr="000F4C13">
        <w:rPr>
          <w:rFonts w:ascii="Arial" w:hAnsi="Arial" w:cs="Arial"/>
          <w:color w:val="000000" w:themeColor="text1"/>
        </w:rPr>
        <w:t>om</w:t>
      </w:r>
      <w:r w:rsidR="00BB1FBD" w:rsidRPr="000F4C13">
        <w:rPr>
          <w:rFonts w:ascii="Arial" w:hAnsi="Arial" w:cs="Arial"/>
          <w:color w:val="000000" w:themeColor="text1"/>
          <w:spacing w:val="-1"/>
        </w:rPr>
        <w:t xml:space="preserve"> </w:t>
      </w:r>
      <w:r w:rsidR="00BB1FBD" w:rsidRPr="000F4C13">
        <w:rPr>
          <w:rFonts w:ascii="Arial" w:hAnsi="Arial" w:cs="Arial"/>
          <w:color w:val="000000" w:themeColor="text1"/>
        </w:rPr>
        <w:t>gebruik te</w:t>
      </w:r>
      <w:r w:rsidR="00BB1FBD" w:rsidRPr="000F4C13">
        <w:rPr>
          <w:rFonts w:ascii="Arial" w:hAnsi="Arial" w:cs="Arial"/>
          <w:color w:val="000000" w:themeColor="text1"/>
          <w:spacing w:val="-2"/>
        </w:rPr>
        <w:t xml:space="preserve"> </w:t>
      </w:r>
      <w:r w:rsidR="00BB1FBD" w:rsidRPr="000F4C13">
        <w:rPr>
          <w:rFonts w:ascii="Arial" w:hAnsi="Arial" w:cs="Arial"/>
          <w:color w:val="000000" w:themeColor="text1"/>
        </w:rPr>
        <w:t>maken</w:t>
      </w:r>
      <w:r w:rsidR="00BB1FBD" w:rsidRPr="000F4C13">
        <w:rPr>
          <w:rFonts w:ascii="Arial" w:hAnsi="Arial" w:cs="Arial"/>
          <w:color w:val="000000" w:themeColor="text1"/>
          <w:spacing w:val="-1"/>
        </w:rPr>
        <w:t xml:space="preserve"> </w:t>
      </w:r>
      <w:r w:rsidR="00BB1FBD" w:rsidRPr="000F4C13">
        <w:rPr>
          <w:rFonts w:ascii="Arial" w:hAnsi="Arial" w:cs="Arial"/>
          <w:color w:val="000000" w:themeColor="text1"/>
        </w:rPr>
        <w:t>van een</w:t>
      </w:r>
      <w:r w:rsidR="00BB1FBD" w:rsidRPr="000F4C13">
        <w:rPr>
          <w:rFonts w:ascii="Arial" w:hAnsi="Arial" w:cs="Arial"/>
          <w:color w:val="000000" w:themeColor="text1"/>
          <w:spacing w:val="-3"/>
        </w:rPr>
        <w:t xml:space="preserve"> </w:t>
      </w:r>
      <w:r w:rsidRPr="000F4C13">
        <w:rPr>
          <w:rFonts w:ascii="Arial" w:hAnsi="Arial" w:cs="Arial"/>
          <w:color w:val="000000" w:themeColor="text1"/>
          <w:spacing w:val="-3"/>
        </w:rPr>
        <w:t xml:space="preserve">  </w:t>
      </w:r>
      <w:r w:rsidRPr="000F4C13">
        <w:rPr>
          <w:rFonts w:ascii="Arial" w:hAnsi="Arial" w:cs="Arial"/>
          <w:color w:val="000000" w:themeColor="text1"/>
          <w:spacing w:val="-3"/>
        </w:rPr>
        <w:br/>
        <w:t xml:space="preserve">   </w:t>
      </w:r>
      <w:r w:rsidR="00BB1FBD" w:rsidRPr="000F4C13">
        <w:rPr>
          <w:rFonts w:ascii="Arial" w:hAnsi="Arial" w:cs="Arial"/>
          <w:color w:val="000000" w:themeColor="text1"/>
        </w:rPr>
        <w:t>spellingcorrector</w:t>
      </w:r>
      <w:r w:rsidR="00C91CE4" w:rsidRPr="000F4C13">
        <w:rPr>
          <w:rFonts w:ascii="Arial" w:hAnsi="Arial" w:cs="Arial"/>
          <w:color w:val="000000" w:themeColor="text1"/>
        </w:rPr>
        <w:t>,</w:t>
      </w:r>
      <w:r w:rsidR="00BB1FBD" w:rsidRPr="000F4C13">
        <w:rPr>
          <w:rFonts w:ascii="Arial" w:hAnsi="Arial" w:cs="Arial"/>
          <w:color w:val="000000" w:themeColor="text1"/>
          <w:spacing w:val="-3"/>
        </w:rPr>
        <w:t xml:space="preserve"> </w:t>
      </w:r>
      <w:r w:rsidR="00BB1FBD" w:rsidRPr="000F4C13">
        <w:rPr>
          <w:rFonts w:ascii="Arial" w:hAnsi="Arial" w:cs="Arial"/>
          <w:color w:val="000000" w:themeColor="text1"/>
        </w:rPr>
        <w:t>zoals</w:t>
      </w:r>
      <w:r w:rsidR="00BB1FBD" w:rsidRPr="000F4C13">
        <w:rPr>
          <w:rFonts w:ascii="Arial" w:hAnsi="Arial" w:cs="Arial"/>
          <w:color w:val="000000" w:themeColor="text1"/>
          <w:spacing w:val="-3"/>
        </w:rPr>
        <w:t xml:space="preserve"> </w:t>
      </w:r>
      <w:r w:rsidR="00BB1FBD" w:rsidRPr="000F4C13">
        <w:rPr>
          <w:rFonts w:ascii="Arial" w:hAnsi="Arial" w:cs="Arial"/>
          <w:color w:val="000000" w:themeColor="text1"/>
        </w:rPr>
        <w:t>ook</w:t>
      </w:r>
      <w:r w:rsidR="00BB1FBD" w:rsidRPr="000F4C13">
        <w:rPr>
          <w:rFonts w:ascii="Arial" w:hAnsi="Arial" w:cs="Arial"/>
          <w:color w:val="000000" w:themeColor="text1"/>
          <w:spacing w:val="-3"/>
        </w:rPr>
        <w:t xml:space="preserve"> </w:t>
      </w:r>
      <w:r w:rsidR="00BB1FBD" w:rsidRPr="000F4C13">
        <w:rPr>
          <w:rFonts w:ascii="Arial" w:hAnsi="Arial" w:cs="Arial"/>
          <w:color w:val="000000" w:themeColor="text1"/>
        </w:rPr>
        <w:t>bij</w:t>
      </w:r>
      <w:r w:rsidR="00BB1FBD" w:rsidRPr="000F4C13">
        <w:rPr>
          <w:rFonts w:ascii="Arial" w:hAnsi="Arial" w:cs="Arial"/>
          <w:color w:val="000000" w:themeColor="text1"/>
          <w:spacing w:val="-3"/>
        </w:rPr>
        <w:t xml:space="preserve"> </w:t>
      </w:r>
      <w:r w:rsidR="00BB1FBD" w:rsidRPr="000F4C13">
        <w:rPr>
          <w:rFonts w:ascii="Arial" w:hAnsi="Arial" w:cs="Arial"/>
          <w:color w:val="000000" w:themeColor="text1"/>
        </w:rPr>
        <w:t>het</w:t>
      </w:r>
      <w:r w:rsidR="00BB1FBD" w:rsidRPr="000F4C13">
        <w:rPr>
          <w:rFonts w:ascii="Arial" w:hAnsi="Arial" w:cs="Arial"/>
          <w:color w:val="000000" w:themeColor="text1"/>
          <w:spacing w:val="-4"/>
        </w:rPr>
        <w:t xml:space="preserve"> </w:t>
      </w:r>
      <w:r w:rsidR="00BB1FBD" w:rsidRPr="000F4C13">
        <w:rPr>
          <w:rFonts w:ascii="Arial" w:hAnsi="Arial" w:cs="Arial"/>
          <w:color w:val="000000" w:themeColor="text1"/>
        </w:rPr>
        <w:t>centraal</w:t>
      </w:r>
      <w:r w:rsidR="00BB1FBD" w:rsidRPr="000F4C13">
        <w:rPr>
          <w:rFonts w:ascii="Arial" w:hAnsi="Arial" w:cs="Arial"/>
          <w:color w:val="000000" w:themeColor="text1"/>
          <w:spacing w:val="-3"/>
        </w:rPr>
        <w:t xml:space="preserve"> </w:t>
      </w:r>
      <w:r w:rsidR="00BB1FBD" w:rsidRPr="000F4C13">
        <w:rPr>
          <w:rFonts w:ascii="Arial" w:hAnsi="Arial" w:cs="Arial"/>
          <w:color w:val="000000" w:themeColor="text1"/>
        </w:rPr>
        <w:t>eindexamen</w:t>
      </w:r>
      <w:r w:rsidR="00BB1FBD" w:rsidRPr="000F4C13">
        <w:rPr>
          <w:rFonts w:ascii="Arial" w:hAnsi="Arial" w:cs="Arial"/>
          <w:color w:val="000000" w:themeColor="text1"/>
          <w:spacing w:val="-3"/>
        </w:rPr>
        <w:t xml:space="preserve"> </w:t>
      </w:r>
      <w:r w:rsidR="00BB1FBD" w:rsidRPr="000F4C13">
        <w:rPr>
          <w:rFonts w:ascii="Arial" w:hAnsi="Arial" w:cs="Arial"/>
          <w:color w:val="000000" w:themeColor="text1"/>
        </w:rPr>
        <w:t>is</w:t>
      </w:r>
      <w:r w:rsidR="00BB1FBD" w:rsidRPr="000F4C13">
        <w:rPr>
          <w:rFonts w:ascii="Arial" w:hAnsi="Arial" w:cs="Arial"/>
          <w:color w:val="000000" w:themeColor="text1"/>
          <w:spacing w:val="-3"/>
        </w:rPr>
        <w:t xml:space="preserve"> </w:t>
      </w:r>
      <w:r w:rsidR="00BB1FBD" w:rsidRPr="000F4C13">
        <w:rPr>
          <w:rFonts w:ascii="Arial" w:hAnsi="Arial" w:cs="Arial"/>
          <w:color w:val="000000" w:themeColor="text1"/>
        </w:rPr>
        <w:t>toegestaan</w:t>
      </w:r>
      <w:r w:rsidR="00BB1FBD" w:rsidRPr="000F4C13">
        <w:rPr>
          <w:rFonts w:ascii="Arial" w:hAnsi="Arial" w:cs="Arial"/>
          <w:color w:val="000000" w:themeColor="text1"/>
          <w:spacing w:val="-3"/>
        </w:rPr>
        <w:t xml:space="preserve"> </w:t>
      </w:r>
      <w:r w:rsidR="00BB1FBD" w:rsidRPr="000F4C13">
        <w:rPr>
          <w:rFonts w:ascii="Arial" w:hAnsi="Arial" w:cs="Arial"/>
          <w:color w:val="000000" w:themeColor="text1"/>
        </w:rPr>
        <w:t>(art</w:t>
      </w:r>
      <w:r w:rsidR="00A24854" w:rsidRPr="000F4C13">
        <w:rPr>
          <w:rFonts w:ascii="Arial" w:hAnsi="Arial" w:cs="Arial"/>
          <w:color w:val="000000" w:themeColor="text1"/>
        </w:rPr>
        <w:t>ikel</w:t>
      </w:r>
      <w:r w:rsidR="00BB1FBD" w:rsidRPr="000F4C13">
        <w:rPr>
          <w:rFonts w:ascii="Arial" w:hAnsi="Arial" w:cs="Arial"/>
          <w:color w:val="000000" w:themeColor="text1"/>
          <w:spacing w:val="-3"/>
        </w:rPr>
        <w:t xml:space="preserve"> </w:t>
      </w:r>
      <w:r w:rsidR="00BB1FBD" w:rsidRPr="000F4C13">
        <w:rPr>
          <w:rFonts w:ascii="Arial" w:hAnsi="Arial" w:cs="Arial"/>
          <w:color w:val="000000" w:themeColor="text1"/>
        </w:rPr>
        <w:t>55</w:t>
      </w:r>
      <w:r w:rsidR="00BB1FBD" w:rsidRPr="000F4C13">
        <w:rPr>
          <w:rFonts w:ascii="Arial" w:hAnsi="Arial" w:cs="Arial"/>
          <w:color w:val="000000" w:themeColor="text1"/>
          <w:spacing w:val="-3"/>
        </w:rPr>
        <w:t xml:space="preserve"> </w:t>
      </w:r>
      <w:r w:rsidR="00BB1FBD" w:rsidRPr="000F4C13">
        <w:rPr>
          <w:rFonts w:ascii="Arial" w:hAnsi="Arial" w:cs="Arial"/>
          <w:color w:val="000000" w:themeColor="text1"/>
        </w:rPr>
        <w:t xml:space="preserve">van het </w:t>
      </w:r>
      <w:r w:rsidRPr="000F4C13">
        <w:rPr>
          <w:rFonts w:ascii="Arial" w:hAnsi="Arial" w:cs="Arial"/>
          <w:color w:val="000000" w:themeColor="text1"/>
        </w:rPr>
        <w:br/>
        <w:t xml:space="preserve">   </w:t>
      </w:r>
      <w:r w:rsidR="00BB1FBD" w:rsidRPr="000F4C13">
        <w:rPr>
          <w:rFonts w:ascii="Arial" w:hAnsi="Arial" w:cs="Arial"/>
          <w:color w:val="000000" w:themeColor="text1"/>
        </w:rPr>
        <w:t xml:space="preserve">Eindexamenbesluit). Ook voor de schoolexamens en voor de toetsen in de onderbouw is </w:t>
      </w:r>
      <w:r w:rsidRPr="000F4C13">
        <w:rPr>
          <w:rFonts w:ascii="Arial" w:hAnsi="Arial" w:cs="Arial"/>
          <w:color w:val="000000" w:themeColor="text1"/>
        </w:rPr>
        <w:br/>
        <w:t xml:space="preserve">   </w:t>
      </w:r>
      <w:r w:rsidR="00BB1FBD" w:rsidRPr="000F4C13">
        <w:rPr>
          <w:rFonts w:ascii="Arial" w:hAnsi="Arial" w:cs="Arial"/>
          <w:color w:val="000000" w:themeColor="text1"/>
        </w:rPr>
        <w:t xml:space="preserve">dit toegestaan. De spellingcorrector is niet toegestaan bij toetsen waarbij wordt gelet op </w:t>
      </w:r>
      <w:r w:rsidRPr="000F4C13">
        <w:rPr>
          <w:rFonts w:ascii="Arial" w:hAnsi="Arial" w:cs="Arial"/>
          <w:color w:val="000000" w:themeColor="text1"/>
        </w:rPr>
        <w:br/>
        <w:t xml:space="preserve">   </w:t>
      </w:r>
      <w:r w:rsidR="00BB1FBD" w:rsidRPr="000F4C13">
        <w:rPr>
          <w:rFonts w:ascii="Arial" w:hAnsi="Arial" w:cs="Arial"/>
          <w:color w:val="000000" w:themeColor="text1"/>
        </w:rPr>
        <w:t xml:space="preserve">spelling, zoals een dictee of een SO over werkwoordspelling. </w:t>
      </w:r>
      <w:r w:rsidR="00215190" w:rsidRPr="000F4C13">
        <w:rPr>
          <w:rFonts w:ascii="Arial" w:hAnsi="Arial" w:cs="Arial"/>
        </w:rPr>
        <w:br/>
      </w:r>
    </w:p>
    <w:p w14:paraId="5800F25B" w14:textId="6C91BAF4" w:rsidR="00627A74" w:rsidRPr="000F4C13" w:rsidRDefault="00A47E87" w:rsidP="00003FB5">
      <w:pPr>
        <w:tabs>
          <w:tab w:val="left" w:pos="875"/>
          <w:tab w:val="left" w:pos="876"/>
        </w:tabs>
        <w:spacing w:before="1" w:line="276" w:lineRule="auto"/>
        <w:rPr>
          <w:rFonts w:ascii="Arial" w:hAnsi="Arial" w:cs="Arial"/>
          <w:b/>
          <w:bCs/>
          <w:sz w:val="24"/>
          <w:szCs w:val="24"/>
        </w:rPr>
      </w:pPr>
      <w:r w:rsidRPr="000F4C13">
        <w:rPr>
          <w:rFonts w:ascii="Arial" w:hAnsi="Arial" w:cs="Arial"/>
          <w:b/>
          <w:bCs/>
          <w:sz w:val="24"/>
          <w:szCs w:val="24"/>
        </w:rPr>
        <w:t xml:space="preserve">   </w:t>
      </w:r>
      <w:r w:rsidR="00627A74" w:rsidRPr="000F4C13">
        <w:rPr>
          <w:rFonts w:ascii="Arial" w:hAnsi="Arial" w:cs="Arial"/>
          <w:b/>
          <w:bCs/>
          <w:sz w:val="24"/>
          <w:szCs w:val="24"/>
        </w:rPr>
        <w:t xml:space="preserve">Gebruik </w:t>
      </w:r>
      <w:r w:rsidR="00627A74" w:rsidRPr="000F4C13">
        <w:rPr>
          <w:rFonts w:ascii="Arial" w:hAnsi="Arial" w:cs="Arial"/>
          <w:b/>
          <w:bCs/>
          <w:spacing w:val="-2"/>
          <w:sz w:val="24"/>
          <w:szCs w:val="24"/>
        </w:rPr>
        <w:t>laptop</w:t>
      </w:r>
    </w:p>
    <w:p w14:paraId="2825326B" w14:textId="46487C7C" w:rsidR="00A24854" w:rsidRPr="000F4C13" w:rsidRDefault="00A47E87" w:rsidP="00215190">
      <w:pPr>
        <w:pStyle w:val="Plattetekst"/>
        <w:spacing w:before="148" w:line="276" w:lineRule="auto"/>
        <w:ind w:left="0" w:right="168"/>
        <w:rPr>
          <w:rFonts w:ascii="Arial" w:hAnsi="Arial" w:cs="Arial"/>
        </w:rPr>
      </w:pPr>
      <w:r w:rsidRPr="000F4C13">
        <w:rPr>
          <w:rFonts w:ascii="Arial" w:hAnsi="Arial" w:cs="Arial"/>
        </w:rPr>
        <w:t xml:space="preserve">   </w:t>
      </w:r>
      <w:r w:rsidR="003445D7" w:rsidRPr="000F4C13">
        <w:rPr>
          <w:rFonts w:ascii="Arial" w:hAnsi="Arial" w:cs="Arial"/>
        </w:rPr>
        <w:t xml:space="preserve">In de onderbouw mogen leerlingen met dyslexie in </w:t>
      </w:r>
      <w:proofErr w:type="spellStart"/>
      <w:r w:rsidR="003445D7" w:rsidRPr="000F4C13">
        <w:rPr>
          <w:rFonts w:ascii="Arial" w:hAnsi="Arial" w:cs="Arial"/>
        </w:rPr>
        <w:t>toetsweken</w:t>
      </w:r>
      <w:proofErr w:type="spellEnd"/>
      <w:r w:rsidR="003445D7" w:rsidRPr="000F4C13">
        <w:rPr>
          <w:rFonts w:ascii="Arial" w:hAnsi="Arial" w:cs="Arial"/>
        </w:rPr>
        <w:t xml:space="preserve"> gebruikmaken van hun </w:t>
      </w:r>
      <w:r w:rsidRPr="000F4C13">
        <w:rPr>
          <w:rFonts w:ascii="Arial" w:hAnsi="Arial" w:cs="Arial"/>
        </w:rPr>
        <w:br/>
        <w:t xml:space="preserve">   </w:t>
      </w:r>
      <w:r w:rsidR="003445D7" w:rsidRPr="000F4C13">
        <w:rPr>
          <w:rFonts w:ascii="Arial" w:hAnsi="Arial" w:cs="Arial"/>
        </w:rPr>
        <w:t xml:space="preserve">eigen laptop. In de bovenbouw worden leerlingen verplicht een schoollaptop te </w:t>
      </w:r>
      <w:r w:rsidRPr="000F4C13">
        <w:rPr>
          <w:rFonts w:ascii="Arial" w:hAnsi="Arial" w:cs="Arial"/>
        </w:rPr>
        <w:br/>
        <w:t xml:space="preserve">   </w:t>
      </w:r>
      <w:r w:rsidR="003445D7" w:rsidRPr="000F4C13">
        <w:rPr>
          <w:rFonts w:ascii="Arial" w:hAnsi="Arial" w:cs="Arial"/>
        </w:rPr>
        <w:t xml:space="preserve">gebruiken. Schoollaptops zijn te vinden in het lokaal waar de toetsen worden </w:t>
      </w:r>
      <w:r w:rsidRPr="000F4C13">
        <w:rPr>
          <w:rFonts w:ascii="Arial" w:hAnsi="Arial" w:cs="Arial"/>
        </w:rPr>
        <w:br/>
        <w:t xml:space="preserve">   </w:t>
      </w:r>
      <w:r w:rsidR="003445D7" w:rsidRPr="000F4C13">
        <w:rPr>
          <w:rFonts w:ascii="Arial" w:hAnsi="Arial" w:cs="Arial"/>
        </w:rPr>
        <w:t>afgenomen.</w:t>
      </w:r>
      <w:r w:rsidR="00A24854" w:rsidRPr="000F4C13">
        <w:rPr>
          <w:rFonts w:ascii="Arial" w:hAnsi="Arial" w:cs="Arial"/>
        </w:rPr>
        <w:t xml:space="preserve"> </w:t>
      </w:r>
      <w:r w:rsidR="00215190" w:rsidRPr="000F4C13">
        <w:rPr>
          <w:rFonts w:ascii="Arial" w:hAnsi="Arial" w:cs="Arial"/>
        </w:rPr>
        <w:br/>
      </w:r>
    </w:p>
    <w:p w14:paraId="262EF0B8" w14:textId="30DC80A8" w:rsidR="00912812" w:rsidRPr="000F4C13" w:rsidRDefault="00A47E87" w:rsidP="00003FB5">
      <w:pPr>
        <w:tabs>
          <w:tab w:val="left" w:pos="875"/>
          <w:tab w:val="left" w:pos="876"/>
        </w:tabs>
        <w:spacing w:before="1" w:line="276" w:lineRule="auto"/>
        <w:rPr>
          <w:rFonts w:ascii="Arial" w:hAnsi="Arial" w:cs="Arial"/>
          <w:b/>
          <w:bCs/>
          <w:sz w:val="24"/>
          <w:szCs w:val="24"/>
        </w:rPr>
      </w:pPr>
      <w:r w:rsidRPr="000F4C13">
        <w:rPr>
          <w:rFonts w:ascii="Arial" w:hAnsi="Arial" w:cs="Arial"/>
          <w:b/>
          <w:bCs/>
          <w:sz w:val="24"/>
          <w:szCs w:val="24"/>
        </w:rPr>
        <w:t xml:space="preserve">   </w:t>
      </w:r>
      <w:r w:rsidR="009A44CD" w:rsidRPr="000F4C13">
        <w:rPr>
          <w:rFonts w:ascii="Arial" w:hAnsi="Arial" w:cs="Arial"/>
          <w:b/>
          <w:bCs/>
          <w:sz w:val="24"/>
          <w:szCs w:val="24"/>
        </w:rPr>
        <w:t>Aangepaste</w:t>
      </w:r>
      <w:r w:rsidR="009A44CD" w:rsidRPr="000F4C13">
        <w:rPr>
          <w:rFonts w:ascii="Arial" w:hAnsi="Arial" w:cs="Arial"/>
          <w:b/>
          <w:bCs/>
          <w:spacing w:val="-1"/>
          <w:sz w:val="24"/>
          <w:szCs w:val="24"/>
        </w:rPr>
        <w:t xml:space="preserve"> </w:t>
      </w:r>
      <w:r w:rsidR="009A44CD" w:rsidRPr="000F4C13">
        <w:rPr>
          <w:rFonts w:ascii="Arial" w:hAnsi="Arial" w:cs="Arial"/>
          <w:b/>
          <w:bCs/>
          <w:spacing w:val="-2"/>
          <w:sz w:val="24"/>
          <w:szCs w:val="24"/>
        </w:rPr>
        <w:t>normering</w:t>
      </w:r>
    </w:p>
    <w:p w14:paraId="71D59A5B" w14:textId="0B595BFF" w:rsidR="00912812" w:rsidRPr="000F4C13" w:rsidRDefault="00A47E87" w:rsidP="00003FB5">
      <w:pPr>
        <w:pStyle w:val="Plattetekst"/>
        <w:spacing w:before="148" w:line="276" w:lineRule="auto"/>
        <w:ind w:left="0"/>
        <w:rPr>
          <w:rFonts w:ascii="Arial" w:hAnsi="Arial" w:cs="Arial"/>
        </w:rPr>
      </w:pPr>
      <w:r w:rsidRPr="000F4C13">
        <w:rPr>
          <w:rFonts w:ascii="Arial" w:hAnsi="Arial" w:cs="Arial"/>
        </w:rPr>
        <w:t xml:space="preserve">   </w:t>
      </w:r>
      <w:r w:rsidR="009A44CD" w:rsidRPr="000F4C13">
        <w:rPr>
          <w:rFonts w:ascii="Arial" w:hAnsi="Arial" w:cs="Arial"/>
        </w:rPr>
        <w:t>De</w:t>
      </w:r>
      <w:r w:rsidR="009A44CD" w:rsidRPr="000F4C13">
        <w:rPr>
          <w:rFonts w:ascii="Arial" w:hAnsi="Arial" w:cs="Arial"/>
          <w:spacing w:val="-3"/>
        </w:rPr>
        <w:t xml:space="preserve"> </w:t>
      </w:r>
      <w:r w:rsidR="009A44CD" w:rsidRPr="000F4C13">
        <w:rPr>
          <w:rFonts w:ascii="Arial" w:hAnsi="Arial" w:cs="Arial"/>
        </w:rPr>
        <w:t>leerling</w:t>
      </w:r>
      <w:r w:rsidR="009A44CD" w:rsidRPr="000F4C13">
        <w:rPr>
          <w:rFonts w:ascii="Arial" w:hAnsi="Arial" w:cs="Arial"/>
          <w:spacing w:val="-3"/>
        </w:rPr>
        <w:t xml:space="preserve"> </w:t>
      </w:r>
      <w:r w:rsidR="009A44CD" w:rsidRPr="000F4C13">
        <w:rPr>
          <w:rFonts w:ascii="Arial" w:hAnsi="Arial" w:cs="Arial"/>
        </w:rPr>
        <w:t>dient</w:t>
      </w:r>
      <w:r w:rsidR="009A44CD" w:rsidRPr="000F4C13">
        <w:rPr>
          <w:rFonts w:ascii="Arial" w:hAnsi="Arial" w:cs="Arial"/>
          <w:spacing w:val="-3"/>
        </w:rPr>
        <w:t xml:space="preserve"> </w:t>
      </w:r>
      <w:r w:rsidR="009A44CD" w:rsidRPr="000F4C13">
        <w:rPr>
          <w:rFonts w:ascii="Arial" w:hAnsi="Arial" w:cs="Arial"/>
        </w:rPr>
        <w:t>zich</w:t>
      </w:r>
      <w:r w:rsidR="009A44CD" w:rsidRPr="000F4C13">
        <w:rPr>
          <w:rFonts w:ascii="Arial" w:hAnsi="Arial" w:cs="Arial"/>
          <w:spacing w:val="-3"/>
        </w:rPr>
        <w:t xml:space="preserve"> </w:t>
      </w:r>
      <w:r w:rsidR="009A44CD" w:rsidRPr="000F4C13">
        <w:rPr>
          <w:rFonts w:ascii="Arial" w:hAnsi="Arial" w:cs="Arial"/>
        </w:rPr>
        <w:t>te</w:t>
      </w:r>
      <w:r w:rsidR="009A44CD" w:rsidRPr="000F4C13">
        <w:rPr>
          <w:rFonts w:ascii="Arial" w:hAnsi="Arial" w:cs="Arial"/>
          <w:spacing w:val="-4"/>
        </w:rPr>
        <w:t xml:space="preserve"> </w:t>
      </w:r>
      <w:r w:rsidR="009A44CD" w:rsidRPr="000F4C13">
        <w:rPr>
          <w:rFonts w:ascii="Arial" w:hAnsi="Arial" w:cs="Arial"/>
        </w:rPr>
        <w:t>houden</w:t>
      </w:r>
      <w:r w:rsidR="009A44CD" w:rsidRPr="000F4C13">
        <w:rPr>
          <w:rFonts w:ascii="Arial" w:hAnsi="Arial" w:cs="Arial"/>
          <w:spacing w:val="-3"/>
        </w:rPr>
        <w:t xml:space="preserve"> </w:t>
      </w:r>
      <w:r w:rsidR="009A44CD" w:rsidRPr="000F4C13">
        <w:rPr>
          <w:rFonts w:ascii="Arial" w:hAnsi="Arial" w:cs="Arial"/>
        </w:rPr>
        <w:t>aan</w:t>
      </w:r>
      <w:r w:rsidR="009A44CD" w:rsidRPr="000F4C13">
        <w:rPr>
          <w:rFonts w:ascii="Arial" w:hAnsi="Arial" w:cs="Arial"/>
          <w:spacing w:val="-3"/>
        </w:rPr>
        <w:t xml:space="preserve"> </w:t>
      </w:r>
      <w:r w:rsidR="009A44CD" w:rsidRPr="000F4C13">
        <w:rPr>
          <w:rFonts w:ascii="Arial" w:hAnsi="Arial" w:cs="Arial"/>
        </w:rPr>
        <w:t>de</w:t>
      </w:r>
      <w:r w:rsidR="009A44CD" w:rsidRPr="000F4C13">
        <w:rPr>
          <w:rFonts w:ascii="Arial" w:hAnsi="Arial" w:cs="Arial"/>
          <w:spacing w:val="-3"/>
        </w:rPr>
        <w:t xml:space="preserve"> </w:t>
      </w:r>
      <w:r w:rsidR="009A44CD" w:rsidRPr="000F4C13">
        <w:rPr>
          <w:rFonts w:ascii="Arial" w:hAnsi="Arial" w:cs="Arial"/>
        </w:rPr>
        <w:t>afspraken</w:t>
      </w:r>
      <w:r w:rsidR="009A44CD" w:rsidRPr="000F4C13">
        <w:rPr>
          <w:rFonts w:ascii="Arial" w:hAnsi="Arial" w:cs="Arial"/>
          <w:spacing w:val="-3"/>
        </w:rPr>
        <w:t xml:space="preserve"> </w:t>
      </w:r>
      <w:r w:rsidR="009A44CD" w:rsidRPr="000F4C13">
        <w:rPr>
          <w:rFonts w:ascii="Arial" w:hAnsi="Arial" w:cs="Arial"/>
        </w:rPr>
        <w:t>die</w:t>
      </w:r>
      <w:r w:rsidR="009A44CD" w:rsidRPr="000F4C13">
        <w:rPr>
          <w:rFonts w:ascii="Arial" w:hAnsi="Arial" w:cs="Arial"/>
          <w:spacing w:val="-3"/>
        </w:rPr>
        <w:t xml:space="preserve"> </w:t>
      </w:r>
      <w:r w:rsidR="009A44CD" w:rsidRPr="000F4C13">
        <w:rPr>
          <w:rFonts w:ascii="Arial" w:hAnsi="Arial" w:cs="Arial"/>
        </w:rPr>
        <w:t>met</w:t>
      </w:r>
      <w:r w:rsidR="009A44CD" w:rsidRPr="000F4C13">
        <w:rPr>
          <w:rFonts w:ascii="Arial" w:hAnsi="Arial" w:cs="Arial"/>
          <w:spacing w:val="-3"/>
        </w:rPr>
        <w:t xml:space="preserve"> </w:t>
      </w:r>
      <w:r w:rsidR="009A44CD" w:rsidRPr="000F4C13">
        <w:rPr>
          <w:rFonts w:ascii="Arial" w:hAnsi="Arial" w:cs="Arial"/>
        </w:rPr>
        <w:t>hem</w:t>
      </w:r>
      <w:r w:rsidR="009A44CD" w:rsidRPr="000F4C13">
        <w:rPr>
          <w:rFonts w:ascii="Arial" w:hAnsi="Arial" w:cs="Arial"/>
          <w:spacing w:val="-3"/>
        </w:rPr>
        <w:t xml:space="preserve"> </w:t>
      </w:r>
      <w:r w:rsidR="009A44CD" w:rsidRPr="000F4C13">
        <w:rPr>
          <w:rFonts w:ascii="Arial" w:hAnsi="Arial" w:cs="Arial"/>
        </w:rPr>
        <w:t>gemaakt</w:t>
      </w:r>
      <w:r w:rsidR="009A44CD" w:rsidRPr="000F4C13">
        <w:rPr>
          <w:rFonts w:ascii="Arial" w:hAnsi="Arial" w:cs="Arial"/>
          <w:spacing w:val="-3"/>
        </w:rPr>
        <w:t xml:space="preserve"> </w:t>
      </w:r>
      <w:r w:rsidR="009A44CD" w:rsidRPr="000F4C13">
        <w:rPr>
          <w:rFonts w:ascii="Arial" w:hAnsi="Arial" w:cs="Arial"/>
        </w:rPr>
        <w:t>zijn</w:t>
      </w:r>
      <w:r w:rsidR="009A44CD" w:rsidRPr="000F4C13">
        <w:rPr>
          <w:rFonts w:ascii="Arial" w:hAnsi="Arial" w:cs="Arial"/>
          <w:spacing w:val="-3"/>
        </w:rPr>
        <w:t xml:space="preserve"> </w:t>
      </w:r>
      <w:r w:rsidR="009A44CD" w:rsidRPr="000F4C13">
        <w:rPr>
          <w:rFonts w:ascii="Arial" w:hAnsi="Arial" w:cs="Arial"/>
        </w:rPr>
        <w:t>over</w:t>
      </w:r>
      <w:r w:rsidR="009A44CD" w:rsidRPr="000F4C13">
        <w:rPr>
          <w:rFonts w:ascii="Arial" w:hAnsi="Arial" w:cs="Arial"/>
          <w:spacing w:val="-3"/>
        </w:rPr>
        <w:t xml:space="preserve"> </w:t>
      </w:r>
      <w:r w:rsidR="009A44CD" w:rsidRPr="000F4C13">
        <w:rPr>
          <w:rFonts w:ascii="Arial" w:hAnsi="Arial" w:cs="Arial"/>
        </w:rPr>
        <w:t>inzet</w:t>
      </w:r>
      <w:r w:rsidR="009A44CD" w:rsidRPr="000F4C13">
        <w:rPr>
          <w:rFonts w:ascii="Arial" w:hAnsi="Arial" w:cs="Arial"/>
          <w:spacing w:val="-3"/>
        </w:rPr>
        <w:t xml:space="preserve"> </w:t>
      </w:r>
      <w:r w:rsidR="009A44CD" w:rsidRPr="000F4C13">
        <w:rPr>
          <w:rFonts w:ascii="Arial" w:hAnsi="Arial" w:cs="Arial"/>
        </w:rPr>
        <w:t xml:space="preserve">en </w:t>
      </w:r>
      <w:r w:rsidRPr="000F4C13">
        <w:rPr>
          <w:rFonts w:ascii="Arial" w:hAnsi="Arial" w:cs="Arial"/>
        </w:rPr>
        <w:br/>
        <w:t xml:space="preserve">   </w:t>
      </w:r>
      <w:r w:rsidR="009A44CD" w:rsidRPr="000F4C13">
        <w:rPr>
          <w:rFonts w:ascii="Arial" w:hAnsi="Arial" w:cs="Arial"/>
        </w:rPr>
        <w:t>voorbereiding. De volgende afspraken zijn dan van toepassing:</w:t>
      </w:r>
    </w:p>
    <w:p w14:paraId="044D9858" w14:textId="77777777" w:rsidR="00555A51" w:rsidRPr="000F4C13" w:rsidRDefault="005B18B2" w:rsidP="006D7C7B">
      <w:pPr>
        <w:pStyle w:val="Lijstalinea"/>
        <w:numPr>
          <w:ilvl w:val="0"/>
          <w:numId w:val="3"/>
        </w:numPr>
        <w:tabs>
          <w:tab w:val="left" w:pos="876"/>
        </w:tabs>
        <w:spacing w:before="149" w:line="276" w:lineRule="auto"/>
        <w:ind w:left="876" w:right="314"/>
        <w:rPr>
          <w:rFonts w:ascii="Arial" w:hAnsi="Arial" w:cs="Arial"/>
          <w:spacing w:val="-3"/>
          <w:sz w:val="24"/>
          <w:szCs w:val="24"/>
        </w:rPr>
      </w:pPr>
      <w:r w:rsidRPr="000F4C13">
        <w:rPr>
          <w:rFonts w:ascii="Arial" w:hAnsi="Arial" w:cs="Arial"/>
          <w:sz w:val="24"/>
          <w:szCs w:val="24"/>
        </w:rPr>
        <w:lastRenderedPageBreak/>
        <w:t xml:space="preserve">Bij </w:t>
      </w:r>
      <w:r w:rsidR="009A44CD" w:rsidRPr="000F4C13">
        <w:rPr>
          <w:rFonts w:ascii="Arial" w:hAnsi="Arial" w:cs="Arial"/>
          <w:sz w:val="24"/>
          <w:szCs w:val="24"/>
        </w:rPr>
        <w:t>spelfouten</w:t>
      </w:r>
      <w:r w:rsidR="009A44CD" w:rsidRPr="000F4C13">
        <w:rPr>
          <w:rFonts w:ascii="Arial" w:hAnsi="Arial" w:cs="Arial"/>
          <w:spacing w:val="-3"/>
          <w:sz w:val="24"/>
          <w:szCs w:val="24"/>
        </w:rPr>
        <w:t xml:space="preserve"> </w:t>
      </w:r>
      <w:r w:rsidR="00814950" w:rsidRPr="000F4C13">
        <w:rPr>
          <w:rFonts w:ascii="Arial" w:hAnsi="Arial" w:cs="Arial"/>
          <w:spacing w:val="-3"/>
          <w:sz w:val="24"/>
          <w:szCs w:val="24"/>
        </w:rPr>
        <w:t xml:space="preserve">wordt maximaal 10% van het cijfer </w:t>
      </w:r>
      <w:r w:rsidR="00555A51" w:rsidRPr="000F4C13">
        <w:rPr>
          <w:rFonts w:ascii="Arial" w:hAnsi="Arial" w:cs="Arial"/>
          <w:spacing w:val="-3"/>
          <w:sz w:val="24"/>
          <w:szCs w:val="24"/>
        </w:rPr>
        <w:t>afgehaald</w:t>
      </w:r>
      <w:r w:rsidR="00814950" w:rsidRPr="000F4C13">
        <w:rPr>
          <w:rFonts w:ascii="Arial" w:hAnsi="Arial" w:cs="Arial"/>
          <w:spacing w:val="-3"/>
          <w:sz w:val="24"/>
          <w:szCs w:val="24"/>
        </w:rPr>
        <w:t xml:space="preserve">. </w:t>
      </w:r>
      <w:r w:rsidR="00A76A8D" w:rsidRPr="000F4C13">
        <w:rPr>
          <w:rFonts w:ascii="Arial" w:hAnsi="Arial" w:cs="Arial"/>
          <w:spacing w:val="-3"/>
          <w:sz w:val="24"/>
          <w:szCs w:val="24"/>
        </w:rPr>
        <w:t>De uitzondering</w:t>
      </w:r>
      <w:r w:rsidR="00555A51" w:rsidRPr="000F4C13">
        <w:rPr>
          <w:rFonts w:ascii="Arial" w:hAnsi="Arial" w:cs="Arial"/>
          <w:spacing w:val="-3"/>
          <w:sz w:val="24"/>
          <w:szCs w:val="24"/>
        </w:rPr>
        <w:t xml:space="preserve">en </w:t>
      </w:r>
      <w:r w:rsidR="007A7133" w:rsidRPr="000F4C13">
        <w:rPr>
          <w:rFonts w:ascii="Arial" w:hAnsi="Arial" w:cs="Arial"/>
          <w:spacing w:val="-3"/>
          <w:sz w:val="24"/>
          <w:szCs w:val="24"/>
        </w:rPr>
        <w:t>zijn</w:t>
      </w:r>
      <w:r w:rsidR="00555A51" w:rsidRPr="000F4C13">
        <w:rPr>
          <w:rFonts w:ascii="Arial" w:hAnsi="Arial" w:cs="Arial"/>
          <w:spacing w:val="-3"/>
          <w:sz w:val="24"/>
          <w:szCs w:val="24"/>
        </w:rPr>
        <w:t>:</w:t>
      </w:r>
    </w:p>
    <w:p w14:paraId="39954B78" w14:textId="4E19898F" w:rsidR="00555A51" w:rsidRPr="000F4C13" w:rsidRDefault="007A7133" w:rsidP="006D7C7B">
      <w:pPr>
        <w:pStyle w:val="Lijstalinea"/>
        <w:numPr>
          <w:ilvl w:val="1"/>
          <w:numId w:val="3"/>
        </w:numPr>
        <w:tabs>
          <w:tab w:val="left" w:pos="876"/>
        </w:tabs>
        <w:spacing w:before="149" w:line="276" w:lineRule="auto"/>
        <w:ind w:right="314"/>
        <w:rPr>
          <w:rFonts w:ascii="Arial" w:hAnsi="Arial" w:cs="Arial"/>
          <w:spacing w:val="-3"/>
          <w:sz w:val="24"/>
          <w:szCs w:val="24"/>
        </w:rPr>
      </w:pPr>
      <w:r w:rsidRPr="000F4C13">
        <w:rPr>
          <w:rFonts w:ascii="Arial" w:hAnsi="Arial" w:cs="Arial"/>
          <w:spacing w:val="-3"/>
          <w:sz w:val="24"/>
          <w:szCs w:val="24"/>
        </w:rPr>
        <w:t>toetsen waarbij het specifiek om spelling gaat, zoals een dictee</w:t>
      </w:r>
      <w:r w:rsidR="008731FA" w:rsidRPr="000F4C13">
        <w:rPr>
          <w:rFonts w:ascii="Arial" w:hAnsi="Arial" w:cs="Arial"/>
          <w:spacing w:val="-3"/>
          <w:sz w:val="24"/>
          <w:szCs w:val="24"/>
        </w:rPr>
        <w:t>;</w:t>
      </w:r>
    </w:p>
    <w:p w14:paraId="63C42C9A" w14:textId="4149EE6F" w:rsidR="00912812" w:rsidRPr="000F4C13" w:rsidRDefault="00FA6E89" w:rsidP="006D7C7B">
      <w:pPr>
        <w:pStyle w:val="Lijstalinea"/>
        <w:numPr>
          <w:ilvl w:val="1"/>
          <w:numId w:val="3"/>
        </w:numPr>
        <w:tabs>
          <w:tab w:val="left" w:pos="876"/>
        </w:tabs>
        <w:spacing w:before="149" w:line="276" w:lineRule="auto"/>
        <w:ind w:right="314"/>
        <w:rPr>
          <w:rFonts w:ascii="Arial" w:hAnsi="Arial" w:cs="Arial"/>
          <w:spacing w:val="-3"/>
          <w:sz w:val="24"/>
          <w:szCs w:val="24"/>
        </w:rPr>
      </w:pPr>
      <w:r w:rsidRPr="000F4C13">
        <w:rPr>
          <w:rFonts w:ascii="Arial" w:hAnsi="Arial" w:cs="Arial"/>
          <w:spacing w:val="-3"/>
          <w:sz w:val="24"/>
          <w:szCs w:val="24"/>
        </w:rPr>
        <w:t>t</w:t>
      </w:r>
      <w:r w:rsidR="00555A51" w:rsidRPr="000F4C13">
        <w:rPr>
          <w:rFonts w:ascii="Arial" w:hAnsi="Arial" w:cs="Arial"/>
          <w:spacing w:val="-3"/>
          <w:sz w:val="24"/>
          <w:szCs w:val="24"/>
        </w:rPr>
        <w:t xml:space="preserve">oetsen </w:t>
      </w:r>
      <w:r w:rsidR="008731FA" w:rsidRPr="000F4C13">
        <w:rPr>
          <w:rFonts w:ascii="Arial" w:hAnsi="Arial" w:cs="Arial"/>
          <w:spacing w:val="-3"/>
          <w:sz w:val="24"/>
          <w:szCs w:val="24"/>
        </w:rPr>
        <w:t>waarbij</w:t>
      </w:r>
      <w:r w:rsidR="00EF36B7" w:rsidRPr="000F4C13">
        <w:rPr>
          <w:rFonts w:ascii="Arial" w:hAnsi="Arial" w:cs="Arial"/>
          <w:spacing w:val="-3"/>
          <w:sz w:val="24"/>
          <w:szCs w:val="24"/>
        </w:rPr>
        <w:t xml:space="preserve"> de leerling </w:t>
      </w:r>
      <w:r w:rsidR="00AC6112" w:rsidRPr="000F4C13">
        <w:rPr>
          <w:rFonts w:ascii="Arial" w:hAnsi="Arial" w:cs="Arial"/>
          <w:spacing w:val="-3"/>
          <w:sz w:val="24"/>
          <w:szCs w:val="24"/>
        </w:rPr>
        <w:t xml:space="preserve">met dyslexie </w:t>
      </w:r>
      <w:r w:rsidR="00EF36B7" w:rsidRPr="000F4C13">
        <w:rPr>
          <w:rFonts w:ascii="Arial" w:hAnsi="Arial" w:cs="Arial"/>
          <w:spacing w:val="-3"/>
          <w:sz w:val="24"/>
          <w:szCs w:val="24"/>
        </w:rPr>
        <w:t xml:space="preserve">gebruik mag maken van </w:t>
      </w:r>
      <w:r w:rsidR="00394BD1" w:rsidRPr="000F4C13">
        <w:rPr>
          <w:rFonts w:ascii="Arial" w:hAnsi="Arial" w:cs="Arial"/>
          <w:spacing w:val="-3"/>
          <w:sz w:val="24"/>
          <w:szCs w:val="24"/>
        </w:rPr>
        <w:t xml:space="preserve">de </w:t>
      </w:r>
      <w:r w:rsidR="00EF36B7" w:rsidRPr="000F4C13">
        <w:rPr>
          <w:rFonts w:ascii="Arial" w:hAnsi="Arial" w:cs="Arial"/>
          <w:spacing w:val="-3"/>
          <w:sz w:val="24"/>
          <w:szCs w:val="24"/>
        </w:rPr>
        <w:t xml:space="preserve">spellingcontrole. </w:t>
      </w:r>
    </w:p>
    <w:p w14:paraId="513B1DEE" w14:textId="2DA9EFED" w:rsidR="00FA6E89" w:rsidRPr="000F4C13" w:rsidRDefault="00FA6E89" w:rsidP="006D7C7B">
      <w:pPr>
        <w:pStyle w:val="Lijstalinea"/>
        <w:numPr>
          <w:ilvl w:val="0"/>
          <w:numId w:val="3"/>
        </w:numPr>
        <w:tabs>
          <w:tab w:val="left" w:pos="876"/>
        </w:tabs>
        <w:spacing w:before="149" w:line="276" w:lineRule="auto"/>
        <w:ind w:left="876" w:right="204"/>
        <w:rPr>
          <w:rFonts w:ascii="Arial" w:hAnsi="Arial" w:cs="Arial"/>
          <w:sz w:val="24"/>
          <w:szCs w:val="24"/>
        </w:rPr>
      </w:pPr>
      <w:r w:rsidRPr="000F4C13">
        <w:rPr>
          <w:rFonts w:ascii="Arial" w:hAnsi="Arial" w:cs="Arial"/>
          <w:sz w:val="24"/>
          <w:szCs w:val="24"/>
        </w:rPr>
        <w:t>Bij</w:t>
      </w:r>
      <w:r w:rsidRPr="000F4C13">
        <w:rPr>
          <w:rFonts w:ascii="Arial" w:hAnsi="Arial" w:cs="Arial"/>
          <w:spacing w:val="-4"/>
          <w:sz w:val="24"/>
          <w:szCs w:val="24"/>
        </w:rPr>
        <w:t xml:space="preserve"> </w:t>
      </w:r>
      <w:r w:rsidRPr="000F4C13">
        <w:rPr>
          <w:rFonts w:ascii="Arial" w:hAnsi="Arial" w:cs="Arial"/>
          <w:sz w:val="24"/>
          <w:szCs w:val="24"/>
        </w:rPr>
        <w:t>andere</w:t>
      </w:r>
      <w:r w:rsidRPr="000F4C13">
        <w:rPr>
          <w:rFonts w:ascii="Arial" w:hAnsi="Arial" w:cs="Arial"/>
          <w:spacing w:val="-4"/>
          <w:sz w:val="24"/>
          <w:szCs w:val="24"/>
        </w:rPr>
        <w:t xml:space="preserve"> </w:t>
      </w:r>
      <w:r w:rsidRPr="000F4C13">
        <w:rPr>
          <w:rFonts w:ascii="Arial" w:hAnsi="Arial" w:cs="Arial"/>
          <w:sz w:val="24"/>
          <w:szCs w:val="24"/>
        </w:rPr>
        <w:t>toetsen</w:t>
      </w:r>
      <w:r w:rsidRPr="000F4C13">
        <w:rPr>
          <w:rFonts w:ascii="Arial" w:hAnsi="Arial" w:cs="Arial"/>
          <w:spacing w:val="-4"/>
          <w:sz w:val="24"/>
          <w:szCs w:val="24"/>
        </w:rPr>
        <w:t xml:space="preserve"> </w:t>
      </w:r>
      <w:r w:rsidRPr="000F4C13">
        <w:rPr>
          <w:rFonts w:ascii="Arial" w:hAnsi="Arial" w:cs="Arial"/>
          <w:sz w:val="24"/>
          <w:szCs w:val="24"/>
        </w:rPr>
        <w:t>geldt</w:t>
      </w:r>
      <w:r w:rsidR="007E3242" w:rsidRPr="000F4C13">
        <w:rPr>
          <w:rFonts w:ascii="Arial" w:hAnsi="Arial" w:cs="Arial"/>
          <w:sz w:val="24"/>
          <w:szCs w:val="24"/>
        </w:rPr>
        <w:t xml:space="preserve"> dat spelfouten niet worden meegerekend. Spelfouten mogen wel fout worden gerekend als de </w:t>
      </w:r>
      <w:r w:rsidRPr="000F4C13">
        <w:rPr>
          <w:rFonts w:ascii="Arial" w:hAnsi="Arial" w:cs="Arial"/>
          <w:sz w:val="24"/>
          <w:szCs w:val="24"/>
        </w:rPr>
        <w:t>betekenis van het betreffende woord verander</w:t>
      </w:r>
      <w:r w:rsidR="007E3242" w:rsidRPr="000F4C13">
        <w:rPr>
          <w:rFonts w:ascii="Arial" w:hAnsi="Arial" w:cs="Arial"/>
          <w:sz w:val="24"/>
          <w:szCs w:val="24"/>
        </w:rPr>
        <w:t>t</w:t>
      </w:r>
      <w:r w:rsidR="002D7C7E" w:rsidRPr="000F4C13">
        <w:t xml:space="preserve"> </w:t>
      </w:r>
      <w:r w:rsidR="002D7C7E" w:rsidRPr="000F4C13">
        <w:rPr>
          <w:rFonts w:ascii="Arial" w:hAnsi="Arial" w:cs="Arial"/>
          <w:sz w:val="24"/>
          <w:szCs w:val="24"/>
        </w:rPr>
        <w:t>of als de leesbaarheid ernstig wordt belemmerd</w:t>
      </w:r>
      <w:r w:rsidR="007E3242" w:rsidRPr="000F4C13">
        <w:rPr>
          <w:rFonts w:ascii="Arial" w:hAnsi="Arial" w:cs="Arial"/>
          <w:sz w:val="24"/>
          <w:szCs w:val="24"/>
        </w:rPr>
        <w:t>;</w:t>
      </w:r>
    </w:p>
    <w:p w14:paraId="4202937D" w14:textId="3E1F6232" w:rsidR="006D7C7B" w:rsidRPr="000F4C13" w:rsidRDefault="008731FA" w:rsidP="001803E3">
      <w:pPr>
        <w:pStyle w:val="Plattetekst"/>
        <w:numPr>
          <w:ilvl w:val="0"/>
          <w:numId w:val="3"/>
        </w:numPr>
        <w:spacing w:before="100" w:line="276" w:lineRule="auto"/>
        <w:rPr>
          <w:rFonts w:ascii="Arial" w:hAnsi="Arial" w:cs="Arial"/>
        </w:rPr>
      </w:pPr>
      <w:r w:rsidRPr="000F4C13">
        <w:rPr>
          <w:rFonts w:ascii="Arial" w:hAnsi="Arial" w:cs="Arial"/>
        </w:rPr>
        <w:t>In overleg met de vakdocent kan een toets soms mondeling worden afgenomen. Dit is niet altijd mogelijk.</w:t>
      </w:r>
    </w:p>
    <w:p w14:paraId="12A15D8D" w14:textId="1B2A78BC" w:rsidR="00DC15F9" w:rsidRPr="000F4C13" w:rsidRDefault="00A47E87" w:rsidP="00215190">
      <w:pPr>
        <w:pStyle w:val="Plattetekst"/>
        <w:spacing w:before="153" w:line="276" w:lineRule="auto"/>
        <w:ind w:left="0" w:right="169"/>
        <w:rPr>
          <w:rFonts w:ascii="Arial" w:hAnsi="Arial" w:cs="Arial"/>
          <w:b/>
          <w:bCs/>
          <w:spacing w:val="-3"/>
        </w:rPr>
      </w:pPr>
      <w:r w:rsidRPr="000F4C13">
        <w:rPr>
          <w:rFonts w:ascii="Arial" w:hAnsi="Arial" w:cs="Arial"/>
          <w:b/>
          <w:bCs/>
          <w:spacing w:val="-3"/>
        </w:rPr>
        <w:t xml:space="preserve">   </w:t>
      </w:r>
      <w:r w:rsidR="00DC15F9" w:rsidRPr="000F4C13">
        <w:rPr>
          <w:rFonts w:ascii="Arial" w:hAnsi="Arial" w:cs="Arial"/>
          <w:b/>
          <w:bCs/>
          <w:spacing w:val="-3"/>
        </w:rPr>
        <w:t>Les- en leesboeken</w:t>
      </w:r>
    </w:p>
    <w:p w14:paraId="1B7A9AEA" w14:textId="611DF13B" w:rsidR="000327B2" w:rsidRPr="000F4C13" w:rsidRDefault="00A47E87" w:rsidP="00215190">
      <w:pPr>
        <w:pStyle w:val="Plattetekst"/>
        <w:spacing w:before="199" w:line="276" w:lineRule="auto"/>
        <w:ind w:left="0" w:right="123"/>
        <w:rPr>
          <w:rFonts w:ascii="Arial" w:hAnsi="Arial" w:cs="Arial"/>
        </w:rPr>
      </w:pPr>
      <w:r w:rsidRPr="000F4C13">
        <w:rPr>
          <w:rFonts w:ascii="Arial" w:hAnsi="Arial" w:cs="Arial"/>
        </w:rPr>
        <w:t xml:space="preserve">   </w:t>
      </w:r>
      <w:r w:rsidR="00DC15F9" w:rsidRPr="000F4C13">
        <w:rPr>
          <w:rFonts w:ascii="Arial" w:hAnsi="Arial" w:cs="Arial"/>
        </w:rPr>
        <w:t>Leerlingen met dyslexie mogen van gesproken lesboeken</w:t>
      </w:r>
      <w:r w:rsidR="00EA3143" w:rsidRPr="000F4C13">
        <w:rPr>
          <w:rFonts w:ascii="Arial" w:hAnsi="Arial" w:cs="Arial"/>
        </w:rPr>
        <w:t xml:space="preserve"> gebruikmaken</w:t>
      </w:r>
      <w:r w:rsidR="00DC15F9" w:rsidRPr="000F4C13">
        <w:rPr>
          <w:rFonts w:ascii="Arial" w:hAnsi="Arial" w:cs="Arial"/>
        </w:rPr>
        <w:t xml:space="preserve">. </w:t>
      </w:r>
      <w:r w:rsidR="00FC1BD9" w:rsidRPr="000F4C13">
        <w:rPr>
          <w:rFonts w:ascii="Arial" w:hAnsi="Arial" w:cs="Arial"/>
        </w:rPr>
        <w:t xml:space="preserve">De lesboeken </w:t>
      </w:r>
      <w:r w:rsidRPr="000F4C13">
        <w:rPr>
          <w:rFonts w:ascii="Arial" w:hAnsi="Arial" w:cs="Arial"/>
        </w:rPr>
        <w:br/>
        <w:t xml:space="preserve">   </w:t>
      </w:r>
      <w:r w:rsidR="00FC1BD9" w:rsidRPr="000F4C13">
        <w:rPr>
          <w:rFonts w:ascii="Arial" w:hAnsi="Arial" w:cs="Arial"/>
        </w:rPr>
        <w:t>zijn online via Magister bij leermiddelen te vinden</w:t>
      </w:r>
      <w:r w:rsidR="00DC15F9" w:rsidRPr="000F4C13">
        <w:rPr>
          <w:rFonts w:ascii="Arial" w:hAnsi="Arial" w:cs="Arial"/>
        </w:rPr>
        <w:t xml:space="preserve">. </w:t>
      </w:r>
      <w:r w:rsidR="00FC1BD9" w:rsidRPr="000F4C13">
        <w:rPr>
          <w:rFonts w:ascii="Arial" w:hAnsi="Arial" w:cs="Arial"/>
        </w:rPr>
        <w:t xml:space="preserve">Bij enkele lesmethoden moet de </w:t>
      </w:r>
      <w:r w:rsidRPr="000F4C13">
        <w:rPr>
          <w:rFonts w:ascii="Arial" w:hAnsi="Arial" w:cs="Arial"/>
        </w:rPr>
        <w:br/>
        <w:t xml:space="preserve">   </w:t>
      </w:r>
      <w:r w:rsidR="00F51922" w:rsidRPr="000F4C13">
        <w:rPr>
          <w:rFonts w:ascii="Arial" w:hAnsi="Arial" w:cs="Arial"/>
        </w:rPr>
        <w:t xml:space="preserve">voorleesfunctie eenmalig worden aangezet via ‘toegankelijkheid’. Voor hulp kunnen </w:t>
      </w:r>
      <w:r w:rsidRPr="000F4C13">
        <w:rPr>
          <w:rFonts w:ascii="Arial" w:hAnsi="Arial" w:cs="Arial"/>
        </w:rPr>
        <w:br/>
        <w:t xml:space="preserve">   </w:t>
      </w:r>
      <w:r w:rsidR="00F51922" w:rsidRPr="000F4C13">
        <w:rPr>
          <w:rFonts w:ascii="Arial" w:hAnsi="Arial" w:cs="Arial"/>
        </w:rPr>
        <w:t xml:space="preserve">leerlingen </w:t>
      </w:r>
      <w:r w:rsidR="007625E0" w:rsidRPr="000F4C13">
        <w:rPr>
          <w:rFonts w:ascii="Arial" w:hAnsi="Arial" w:cs="Arial"/>
        </w:rPr>
        <w:t>langskomen</w:t>
      </w:r>
      <w:r w:rsidR="00F51922" w:rsidRPr="000F4C13">
        <w:rPr>
          <w:rFonts w:ascii="Arial" w:hAnsi="Arial" w:cs="Arial"/>
        </w:rPr>
        <w:t xml:space="preserve"> in het </w:t>
      </w:r>
      <w:r w:rsidR="007625E0" w:rsidRPr="000F4C13">
        <w:rPr>
          <w:rFonts w:ascii="Arial" w:hAnsi="Arial" w:cs="Arial"/>
        </w:rPr>
        <w:t xml:space="preserve">wekelijkse </w:t>
      </w:r>
      <w:r w:rsidR="00F51922" w:rsidRPr="000F4C13">
        <w:rPr>
          <w:rFonts w:ascii="Arial" w:hAnsi="Arial" w:cs="Arial"/>
        </w:rPr>
        <w:t>dyslexie</w:t>
      </w:r>
      <w:r w:rsidR="007625E0" w:rsidRPr="000F4C13">
        <w:rPr>
          <w:rFonts w:ascii="Arial" w:hAnsi="Arial" w:cs="Arial"/>
        </w:rPr>
        <w:t>daluur</w:t>
      </w:r>
      <w:r w:rsidR="00DC15F9" w:rsidRPr="000F4C13">
        <w:rPr>
          <w:rFonts w:ascii="Arial" w:hAnsi="Arial" w:cs="Arial"/>
        </w:rPr>
        <w:t>.</w:t>
      </w:r>
      <w:r w:rsidR="00DC15F9" w:rsidRPr="000F4C13">
        <w:rPr>
          <w:rFonts w:ascii="Arial" w:hAnsi="Arial" w:cs="Arial"/>
          <w:spacing w:val="-4"/>
        </w:rPr>
        <w:t xml:space="preserve"> </w:t>
      </w:r>
      <w:r w:rsidR="00DC15F9" w:rsidRPr="000F4C13">
        <w:rPr>
          <w:rFonts w:ascii="Arial" w:hAnsi="Arial" w:cs="Arial"/>
        </w:rPr>
        <w:t>Leesboeken</w:t>
      </w:r>
      <w:r w:rsidR="00DC15F9" w:rsidRPr="000F4C13">
        <w:rPr>
          <w:rFonts w:ascii="Arial" w:hAnsi="Arial" w:cs="Arial"/>
          <w:spacing w:val="-4"/>
        </w:rPr>
        <w:t xml:space="preserve"> </w:t>
      </w:r>
      <w:r w:rsidR="00DC15F9" w:rsidRPr="000F4C13">
        <w:rPr>
          <w:rFonts w:ascii="Arial" w:hAnsi="Arial" w:cs="Arial"/>
        </w:rPr>
        <w:t>kunnen</w:t>
      </w:r>
      <w:r w:rsidR="00DC15F9" w:rsidRPr="000F4C13">
        <w:rPr>
          <w:rFonts w:ascii="Arial" w:hAnsi="Arial" w:cs="Arial"/>
          <w:spacing w:val="-6"/>
        </w:rPr>
        <w:t xml:space="preserve"> </w:t>
      </w:r>
      <w:r w:rsidR="00DC15F9" w:rsidRPr="000F4C13">
        <w:rPr>
          <w:rFonts w:ascii="Arial" w:hAnsi="Arial" w:cs="Arial"/>
        </w:rPr>
        <w:t>als</w:t>
      </w:r>
      <w:r w:rsidR="00DC15F9" w:rsidRPr="000F4C13">
        <w:rPr>
          <w:rFonts w:ascii="Arial" w:hAnsi="Arial" w:cs="Arial"/>
          <w:spacing w:val="-4"/>
        </w:rPr>
        <w:t xml:space="preserve"> </w:t>
      </w:r>
      <w:r w:rsidRPr="000F4C13">
        <w:rPr>
          <w:rFonts w:ascii="Arial" w:hAnsi="Arial" w:cs="Arial"/>
          <w:spacing w:val="-4"/>
        </w:rPr>
        <w:br/>
        <w:t xml:space="preserve">   </w:t>
      </w:r>
      <w:r w:rsidR="00DC15F9" w:rsidRPr="000F4C13">
        <w:rPr>
          <w:rFonts w:ascii="Arial" w:hAnsi="Arial" w:cs="Arial"/>
        </w:rPr>
        <w:t>luisterboek</w:t>
      </w:r>
      <w:r w:rsidR="00DC15F9" w:rsidRPr="000F4C13">
        <w:rPr>
          <w:rFonts w:ascii="Arial" w:hAnsi="Arial" w:cs="Arial"/>
          <w:spacing w:val="-4"/>
        </w:rPr>
        <w:t xml:space="preserve"> </w:t>
      </w:r>
      <w:r w:rsidR="00EA3143" w:rsidRPr="000F4C13">
        <w:rPr>
          <w:rFonts w:ascii="Arial" w:hAnsi="Arial" w:cs="Arial"/>
        </w:rPr>
        <w:t xml:space="preserve">worden </w:t>
      </w:r>
      <w:r w:rsidR="00DC15F9" w:rsidRPr="000F4C13">
        <w:rPr>
          <w:rFonts w:ascii="Arial" w:hAnsi="Arial" w:cs="Arial"/>
        </w:rPr>
        <w:t>beluisterd</w:t>
      </w:r>
      <w:r w:rsidR="00DC15F9" w:rsidRPr="000F4C13">
        <w:rPr>
          <w:rFonts w:ascii="Arial" w:hAnsi="Arial" w:cs="Arial"/>
          <w:spacing w:val="-4"/>
        </w:rPr>
        <w:t xml:space="preserve"> </w:t>
      </w:r>
      <w:r w:rsidR="00DC15F9" w:rsidRPr="000F4C13">
        <w:rPr>
          <w:rFonts w:ascii="Arial" w:hAnsi="Arial" w:cs="Arial"/>
        </w:rPr>
        <w:t>via het abonnement van de bibliotheek.</w:t>
      </w:r>
      <w:r w:rsidR="00F51922" w:rsidRPr="000F4C13">
        <w:rPr>
          <w:rFonts w:ascii="Arial" w:hAnsi="Arial" w:cs="Arial"/>
        </w:rPr>
        <w:t xml:space="preserve"> De leentermijn van </w:t>
      </w:r>
      <w:r w:rsidRPr="000F4C13">
        <w:rPr>
          <w:rFonts w:ascii="Arial" w:hAnsi="Arial" w:cs="Arial"/>
        </w:rPr>
        <w:br/>
        <w:t xml:space="preserve">   </w:t>
      </w:r>
      <w:r w:rsidR="00F51922" w:rsidRPr="000F4C13">
        <w:rPr>
          <w:rFonts w:ascii="Arial" w:hAnsi="Arial" w:cs="Arial"/>
        </w:rPr>
        <w:t xml:space="preserve">leesboeken </w:t>
      </w:r>
      <w:r w:rsidR="00F40E56" w:rsidRPr="000F4C13">
        <w:rPr>
          <w:rFonts w:ascii="Arial" w:hAnsi="Arial" w:cs="Arial"/>
        </w:rPr>
        <w:t>wordt</w:t>
      </w:r>
      <w:r w:rsidR="00F51922" w:rsidRPr="000F4C13">
        <w:rPr>
          <w:rFonts w:ascii="Arial" w:hAnsi="Arial" w:cs="Arial"/>
        </w:rPr>
        <w:t xml:space="preserve"> van drie naar zes weken verlengd door de dyslexieverklaring </w:t>
      </w:r>
      <w:r w:rsidR="00F40E56" w:rsidRPr="000F4C13">
        <w:rPr>
          <w:rFonts w:ascii="Arial" w:hAnsi="Arial" w:cs="Arial"/>
        </w:rPr>
        <w:t>in</w:t>
      </w:r>
      <w:r w:rsidR="00F51922" w:rsidRPr="000F4C13">
        <w:rPr>
          <w:rFonts w:ascii="Arial" w:hAnsi="Arial" w:cs="Arial"/>
        </w:rPr>
        <w:t xml:space="preserve"> de </w:t>
      </w:r>
      <w:r w:rsidRPr="000F4C13">
        <w:rPr>
          <w:rFonts w:ascii="Arial" w:hAnsi="Arial" w:cs="Arial"/>
        </w:rPr>
        <w:br/>
        <w:t xml:space="preserve">   </w:t>
      </w:r>
      <w:r w:rsidR="00F51922" w:rsidRPr="000F4C13">
        <w:rPr>
          <w:rFonts w:ascii="Arial" w:hAnsi="Arial" w:cs="Arial"/>
        </w:rPr>
        <w:t>bibliotheek te tonen.</w:t>
      </w:r>
      <w:r w:rsidR="00215190" w:rsidRPr="000F4C13">
        <w:rPr>
          <w:rFonts w:ascii="Arial" w:hAnsi="Arial" w:cs="Arial"/>
        </w:rPr>
        <w:br/>
      </w:r>
    </w:p>
    <w:p w14:paraId="79AB9C52" w14:textId="5A3572AA" w:rsidR="000A4599" w:rsidRPr="000F4C13" w:rsidRDefault="00A47E87" w:rsidP="00003FB5">
      <w:pPr>
        <w:tabs>
          <w:tab w:val="left" w:pos="875"/>
          <w:tab w:val="left" w:pos="876"/>
        </w:tabs>
        <w:spacing w:line="276" w:lineRule="auto"/>
        <w:rPr>
          <w:rFonts w:ascii="Arial" w:hAnsi="Arial" w:cs="Arial"/>
          <w:b/>
          <w:bCs/>
          <w:sz w:val="24"/>
          <w:szCs w:val="24"/>
        </w:rPr>
      </w:pPr>
      <w:r w:rsidRPr="000F4C13">
        <w:rPr>
          <w:rFonts w:ascii="Arial" w:hAnsi="Arial" w:cs="Arial"/>
          <w:b/>
          <w:bCs/>
          <w:sz w:val="24"/>
          <w:szCs w:val="24"/>
        </w:rPr>
        <w:t xml:space="preserve">  </w:t>
      </w:r>
      <w:r w:rsidR="000A4599" w:rsidRPr="000F4C13">
        <w:rPr>
          <w:rFonts w:ascii="Arial" w:hAnsi="Arial" w:cs="Arial"/>
          <w:b/>
          <w:bCs/>
          <w:sz w:val="24"/>
          <w:szCs w:val="24"/>
        </w:rPr>
        <w:t xml:space="preserve">Dispensatie en </w:t>
      </w:r>
      <w:r w:rsidR="000A4599" w:rsidRPr="000F4C13">
        <w:rPr>
          <w:rFonts w:ascii="Arial" w:hAnsi="Arial" w:cs="Arial"/>
          <w:b/>
          <w:bCs/>
          <w:spacing w:val="-2"/>
          <w:sz w:val="24"/>
          <w:szCs w:val="24"/>
        </w:rPr>
        <w:t>ontheffing</w:t>
      </w:r>
    </w:p>
    <w:p w14:paraId="4798DD31" w14:textId="02C48136" w:rsidR="000A4599" w:rsidRPr="000F4C13" w:rsidRDefault="000A4599" w:rsidP="00A47E87">
      <w:pPr>
        <w:pStyle w:val="Plattetekst"/>
        <w:spacing w:before="149" w:line="276" w:lineRule="auto"/>
        <w:ind w:left="156"/>
        <w:rPr>
          <w:rFonts w:ascii="Arial" w:hAnsi="Arial" w:cs="Arial"/>
        </w:rPr>
      </w:pPr>
      <w:r w:rsidRPr="000F4C13">
        <w:rPr>
          <w:rFonts w:ascii="Arial" w:hAnsi="Arial" w:cs="Arial"/>
        </w:rPr>
        <w:t xml:space="preserve">In het Inrichtingsbesluit van de </w:t>
      </w:r>
      <w:hyperlink r:id="rId15" w:history="1">
        <w:r w:rsidR="009F6FFA" w:rsidRPr="000F4C13">
          <w:rPr>
            <w:rStyle w:val="cf01"/>
            <w:rFonts w:ascii="Arial" w:hAnsi="Arial" w:cs="Arial"/>
            <w:sz w:val="24"/>
            <w:szCs w:val="24"/>
            <w:u w:val="single"/>
          </w:rPr>
          <w:t>Wet voortgezet onderwijs 2020</w:t>
        </w:r>
      </w:hyperlink>
      <w:r w:rsidR="009F6FFA" w:rsidRPr="000F4C13">
        <w:rPr>
          <w:rStyle w:val="cf41"/>
          <w:rFonts w:ascii="Arial" w:hAnsi="Arial" w:cs="Arial"/>
          <w:color w:val="auto"/>
        </w:rPr>
        <w:t xml:space="preserve"> </w:t>
      </w:r>
      <w:r w:rsidR="00CB1947" w:rsidRPr="000F4C13">
        <w:rPr>
          <w:rStyle w:val="cf41"/>
          <w:rFonts w:ascii="Arial" w:hAnsi="Arial" w:cs="Arial"/>
          <w:b w:val="0"/>
          <w:bCs w:val="0"/>
          <w:color w:val="auto"/>
        </w:rPr>
        <w:t>e</w:t>
      </w:r>
      <w:r w:rsidR="009F6FFA" w:rsidRPr="000F4C13">
        <w:rPr>
          <w:rStyle w:val="cf41"/>
          <w:rFonts w:ascii="Arial" w:hAnsi="Arial" w:cs="Arial"/>
          <w:b w:val="0"/>
          <w:bCs w:val="0"/>
          <w:color w:val="auto"/>
        </w:rPr>
        <w:t>n</w:t>
      </w:r>
      <w:r w:rsidR="009F6FFA" w:rsidRPr="000F4C13">
        <w:rPr>
          <w:rStyle w:val="cf41"/>
          <w:rFonts w:ascii="Arial" w:hAnsi="Arial" w:cs="Arial"/>
          <w:color w:val="auto"/>
        </w:rPr>
        <w:t xml:space="preserve"> </w:t>
      </w:r>
      <w:hyperlink r:id="rId16" w:history="1">
        <w:r w:rsidR="009F6FFA" w:rsidRPr="000F4C13">
          <w:rPr>
            <w:rStyle w:val="cf01"/>
            <w:rFonts w:ascii="Arial" w:hAnsi="Arial" w:cs="Arial"/>
            <w:sz w:val="24"/>
            <w:szCs w:val="24"/>
            <w:u w:val="single"/>
          </w:rPr>
          <w:t>Uitvoeringsbesluit WVO 2020</w:t>
        </w:r>
      </w:hyperlink>
      <w:r w:rsidR="009F6FFA" w:rsidRPr="000F4C13">
        <w:rPr>
          <w:rFonts w:ascii="Arial" w:hAnsi="Arial" w:cs="Arial"/>
        </w:rPr>
        <w:t xml:space="preserve"> </w:t>
      </w:r>
      <w:r w:rsidRPr="000F4C13">
        <w:rPr>
          <w:rFonts w:ascii="Arial" w:hAnsi="Arial" w:cs="Arial"/>
        </w:rPr>
        <w:t>staan de mogelijkheden voor eventuele</w:t>
      </w:r>
      <w:r w:rsidRPr="000F4C13">
        <w:rPr>
          <w:rFonts w:ascii="Arial" w:hAnsi="Arial" w:cs="Arial"/>
          <w:spacing w:val="-5"/>
        </w:rPr>
        <w:t xml:space="preserve"> </w:t>
      </w:r>
      <w:r w:rsidRPr="000F4C13">
        <w:rPr>
          <w:rFonts w:ascii="Arial" w:hAnsi="Arial" w:cs="Arial"/>
        </w:rPr>
        <w:t>ontheffingen.</w:t>
      </w:r>
      <w:r w:rsidRPr="000F4C13">
        <w:rPr>
          <w:rFonts w:ascii="Arial" w:hAnsi="Arial" w:cs="Arial"/>
          <w:color w:val="C0504D" w:themeColor="accent2"/>
          <w:spacing w:val="-4"/>
        </w:rPr>
        <w:t xml:space="preserve"> </w:t>
      </w:r>
      <w:r w:rsidRPr="000F4C13">
        <w:rPr>
          <w:rFonts w:ascii="Arial" w:hAnsi="Arial" w:cs="Arial"/>
        </w:rPr>
        <w:t>Deze</w:t>
      </w:r>
      <w:r w:rsidRPr="000F4C13">
        <w:rPr>
          <w:rFonts w:ascii="Arial" w:hAnsi="Arial" w:cs="Arial"/>
          <w:spacing w:val="-5"/>
        </w:rPr>
        <w:t xml:space="preserve"> </w:t>
      </w:r>
      <w:r w:rsidRPr="000F4C13">
        <w:rPr>
          <w:rFonts w:ascii="Arial" w:hAnsi="Arial" w:cs="Arial"/>
        </w:rPr>
        <w:t>worden</w:t>
      </w:r>
      <w:r w:rsidRPr="000F4C13">
        <w:rPr>
          <w:rFonts w:ascii="Arial" w:hAnsi="Arial" w:cs="Arial"/>
          <w:spacing w:val="-4"/>
        </w:rPr>
        <w:t xml:space="preserve"> </w:t>
      </w:r>
      <w:r w:rsidRPr="000F4C13">
        <w:rPr>
          <w:rFonts w:ascii="Arial" w:hAnsi="Arial" w:cs="Arial"/>
        </w:rPr>
        <w:t>alleen</w:t>
      </w:r>
      <w:r w:rsidRPr="000F4C13">
        <w:rPr>
          <w:rFonts w:ascii="Arial" w:hAnsi="Arial" w:cs="Arial"/>
          <w:spacing w:val="-4"/>
        </w:rPr>
        <w:t xml:space="preserve"> </w:t>
      </w:r>
      <w:r w:rsidRPr="000F4C13">
        <w:rPr>
          <w:rFonts w:ascii="Arial" w:hAnsi="Arial" w:cs="Arial"/>
        </w:rPr>
        <w:t>in</w:t>
      </w:r>
      <w:r w:rsidRPr="000F4C13">
        <w:rPr>
          <w:rFonts w:ascii="Arial" w:hAnsi="Arial" w:cs="Arial"/>
          <w:spacing w:val="-4"/>
        </w:rPr>
        <w:t xml:space="preserve"> </w:t>
      </w:r>
      <w:r w:rsidRPr="000F4C13">
        <w:rPr>
          <w:rFonts w:ascii="Arial" w:hAnsi="Arial" w:cs="Arial"/>
        </w:rPr>
        <w:t>zeer</w:t>
      </w:r>
      <w:r w:rsidRPr="000F4C13">
        <w:rPr>
          <w:rFonts w:ascii="Arial" w:hAnsi="Arial" w:cs="Arial"/>
          <w:spacing w:val="-4"/>
        </w:rPr>
        <w:t xml:space="preserve"> </w:t>
      </w:r>
      <w:r w:rsidRPr="000F4C13">
        <w:rPr>
          <w:rFonts w:ascii="Arial" w:hAnsi="Arial" w:cs="Arial"/>
        </w:rPr>
        <w:t>bijzondere</w:t>
      </w:r>
      <w:r w:rsidRPr="000F4C13">
        <w:rPr>
          <w:rFonts w:ascii="Arial" w:hAnsi="Arial" w:cs="Arial"/>
          <w:spacing w:val="-4"/>
        </w:rPr>
        <w:t xml:space="preserve"> </w:t>
      </w:r>
      <w:r w:rsidRPr="000F4C13">
        <w:rPr>
          <w:rFonts w:ascii="Arial" w:hAnsi="Arial" w:cs="Arial"/>
        </w:rPr>
        <w:t>gevallen</w:t>
      </w:r>
      <w:r w:rsidRPr="000F4C13">
        <w:rPr>
          <w:rFonts w:ascii="Arial" w:hAnsi="Arial" w:cs="Arial"/>
          <w:spacing w:val="-4"/>
        </w:rPr>
        <w:t xml:space="preserve"> </w:t>
      </w:r>
      <w:r w:rsidRPr="000F4C13">
        <w:rPr>
          <w:rFonts w:ascii="Arial" w:hAnsi="Arial" w:cs="Arial"/>
        </w:rPr>
        <w:t>toegepast</w:t>
      </w:r>
      <w:r w:rsidRPr="000F4C13">
        <w:rPr>
          <w:rFonts w:ascii="Arial" w:hAnsi="Arial" w:cs="Arial"/>
          <w:spacing w:val="-5"/>
        </w:rPr>
        <w:t xml:space="preserve"> </w:t>
      </w:r>
      <w:r w:rsidRPr="000F4C13">
        <w:rPr>
          <w:rFonts w:ascii="Arial" w:hAnsi="Arial" w:cs="Arial"/>
        </w:rPr>
        <w:t xml:space="preserve">nadat alle mogelijkheden zijn geprobeerd </w:t>
      </w:r>
      <w:r w:rsidR="00BB4B6C" w:rsidRPr="000F4C13">
        <w:rPr>
          <w:rFonts w:ascii="Arial" w:hAnsi="Arial" w:cs="Arial"/>
        </w:rPr>
        <w:t>en deze geen effect hebben gehad</w:t>
      </w:r>
      <w:r w:rsidRPr="000F4C13">
        <w:rPr>
          <w:rFonts w:ascii="Arial" w:hAnsi="Arial" w:cs="Arial"/>
        </w:rPr>
        <w:t xml:space="preserve">. Dit gaat altijd in overleg met de </w:t>
      </w:r>
      <w:r w:rsidR="00CB1947" w:rsidRPr="000F4C13">
        <w:rPr>
          <w:rFonts w:ascii="Arial" w:hAnsi="Arial" w:cs="Arial"/>
        </w:rPr>
        <w:t xml:space="preserve">mentor en </w:t>
      </w:r>
      <w:r w:rsidRPr="000F4C13">
        <w:rPr>
          <w:rFonts w:ascii="Arial" w:hAnsi="Arial" w:cs="Arial"/>
        </w:rPr>
        <w:t>teamleider.</w:t>
      </w:r>
    </w:p>
    <w:p w14:paraId="72B2F28C" w14:textId="77777777" w:rsidR="00217F54" w:rsidRPr="000F4C13" w:rsidRDefault="00217F54" w:rsidP="00A47E87">
      <w:pPr>
        <w:pStyle w:val="Plattetekst"/>
        <w:spacing w:before="149" w:line="276" w:lineRule="auto"/>
        <w:ind w:left="156"/>
        <w:rPr>
          <w:rFonts w:ascii="Arial" w:hAnsi="Arial" w:cs="Arial"/>
        </w:rPr>
      </w:pPr>
    </w:p>
    <w:p w14:paraId="3ABF6078" w14:textId="77777777" w:rsidR="00217F54" w:rsidRPr="000F4C13" w:rsidRDefault="00217F54" w:rsidP="00A47E87">
      <w:pPr>
        <w:pStyle w:val="Plattetekst"/>
        <w:spacing w:before="149" w:line="276" w:lineRule="auto"/>
        <w:ind w:left="156"/>
        <w:rPr>
          <w:rFonts w:ascii="Arial" w:hAnsi="Arial" w:cs="Arial"/>
        </w:rPr>
      </w:pPr>
    </w:p>
    <w:p w14:paraId="114269D2" w14:textId="6292F0A2" w:rsidR="00217F54" w:rsidRPr="000F4C13" w:rsidRDefault="00DD1C18" w:rsidP="00A47E87">
      <w:pPr>
        <w:pStyle w:val="Plattetekst"/>
        <w:spacing w:before="149" w:line="276" w:lineRule="auto"/>
        <w:ind w:left="156"/>
        <w:rPr>
          <w:rFonts w:ascii="Arial" w:hAnsi="Arial" w:cs="Arial"/>
        </w:rPr>
      </w:pPr>
      <w:r w:rsidRPr="000F4C13">
        <w:rPr>
          <w:rFonts w:ascii="Arial" w:hAnsi="Arial" w:cs="Arial"/>
        </w:rPr>
        <w:br/>
      </w:r>
      <w:r w:rsidRPr="000F4C13">
        <w:rPr>
          <w:rFonts w:ascii="Arial" w:hAnsi="Arial" w:cs="Arial"/>
        </w:rPr>
        <w:br/>
      </w:r>
    </w:p>
    <w:p w14:paraId="1858743D" w14:textId="4EE3D4C9" w:rsidR="00F223DE" w:rsidRPr="000F4C13" w:rsidRDefault="00F223DE">
      <w:pPr>
        <w:rPr>
          <w:rFonts w:ascii="Arial" w:hAnsi="Arial" w:cs="Arial"/>
          <w:sz w:val="24"/>
          <w:szCs w:val="24"/>
        </w:rPr>
      </w:pPr>
      <w:r w:rsidRPr="000F4C13">
        <w:rPr>
          <w:rFonts w:ascii="Arial" w:hAnsi="Arial" w:cs="Arial"/>
          <w:sz w:val="24"/>
          <w:szCs w:val="24"/>
        </w:rPr>
        <w:br w:type="page"/>
      </w:r>
    </w:p>
    <w:p w14:paraId="35C7FC6D" w14:textId="09C3DFDF" w:rsidR="00003FB5" w:rsidRPr="000F4C13" w:rsidRDefault="00003FB5" w:rsidP="00215190">
      <w:pPr>
        <w:pStyle w:val="Kop1"/>
        <w:numPr>
          <w:ilvl w:val="0"/>
          <w:numId w:val="11"/>
        </w:numPr>
        <w:rPr>
          <w:rFonts w:ascii="Arial" w:hAnsi="Arial" w:cs="Arial"/>
          <w:b/>
          <w:bCs/>
          <w:sz w:val="24"/>
          <w:szCs w:val="24"/>
        </w:rPr>
      </w:pPr>
      <w:bookmarkStart w:id="5" w:name="_Toc202517684"/>
      <w:r w:rsidRPr="000F4C13">
        <w:rPr>
          <w:rFonts w:ascii="Arial" w:hAnsi="Arial" w:cs="Arial"/>
          <w:b/>
          <w:bCs/>
          <w:sz w:val="24"/>
          <w:szCs w:val="24"/>
        </w:rPr>
        <w:lastRenderedPageBreak/>
        <w:t>Wie doet wat?</w:t>
      </w:r>
      <w:bookmarkEnd w:id="5"/>
    </w:p>
    <w:p w14:paraId="159217FE" w14:textId="77777777" w:rsidR="00CD06CE" w:rsidRPr="000F4C13" w:rsidRDefault="00CD06CE" w:rsidP="00A50B1C">
      <w:pPr>
        <w:pStyle w:val="Kop2"/>
        <w:spacing w:line="360" w:lineRule="auto"/>
        <w:ind w:left="516"/>
        <w:rPr>
          <w:rFonts w:ascii="Arial" w:hAnsi="Arial" w:cs="Arial"/>
        </w:rPr>
      </w:pPr>
    </w:p>
    <w:p w14:paraId="2CBAA47D" w14:textId="1122E745" w:rsidR="004E2EBE" w:rsidRPr="000F4C13" w:rsidRDefault="00CE52A8" w:rsidP="00C01E41">
      <w:pPr>
        <w:spacing w:line="276" w:lineRule="auto"/>
        <w:ind w:left="156"/>
        <w:rPr>
          <w:rFonts w:ascii="Arial" w:hAnsi="Arial" w:cs="Arial"/>
          <w:sz w:val="24"/>
          <w:szCs w:val="24"/>
        </w:rPr>
      </w:pPr>
      <w:r w:rsidRPr="000F4C13">
        <w:rPr>
          <w:rFonts w:ascii="Arial" w:hAnsi="Arial" w:cs="Arial"/>
          <w:sz w:val="24"/>
          <w:szCs w:val="24"/>
        </w:rPr>
        <w:t xml:space="preserve">Naast alle </w:t>
      </w:r>
      <w:r w:rsidR="00933CEE" w:rsidRPr="000F4C13">
        <w:rPr>
          <w:rFonts w:ascii="Arial" w:hAnsi="Arial" w:cs="Arial"/>
          <w:sz w:val="24"/>
          <w:szCs w:val="24"/>
        </w:rPr>
        <w:t xml:space="preserve">eerdergenoemde </w:t>
      </w:r>
      <w:r w:rsidRPr="000F4C13">
        <w:rPr>
          <w:rFonts w:ascii="Arial" w:hAnsi="Arial" w:cs="Arial"/>
          <w:sz w:val="24"/>
          <w:szCs w:val="24"/>
        </w:rPr>
        <w:t xml:space="preserve">faciliteiten staat ook de ontwikkeling van de leerling centraal. </w:t>
      </w:r>
      <w:r w:rsidR="002F56CD" w:rsidRPr="000F4C13">
        <w:rPr>
          <w:rFonts w:ascii="Arial" w:hAnsi="Arial" w:cs="Arial"/>
          <w:sz w:val="24"/>
          <w:szCs w:val="24"/>
        </w:rPr>
        <w:t>Iedereen die in contact staat met de leerling draagt zijn</w:t>
      </w:r>
      <w:r w:rsidR="004E2EBE" w:rsidRPr="000F4C13">
        <w:rPr>
          <w:rFonts w:ascii="Arial" w:hAnsi="Arial" w:cs="Arial"/>
          <w:sz w:val="24"/>
          <w:szCs w:val="24"/>
        </w:rPr>
        <w:t xml:space="preserve"> verantwoordelijkheid. </w:t>
      </w:r>
      <w:r w:rsidR="002F56CD" w:rsidRPr="000F4C13">
        <w:rPr>
          <w:rFonts w:ascii="Arial" w:hAnsi="Arial" w:cs="Arial"/>
          <w:sz w:val="24"/>
          <w:szCs w:val="24"/>
        </w:rPr>
        <w:t>Een werkend systeem vraagt om samenwerking.</w:t>
      </w:r>
    </w:p>
    <w:p w14:paraId="327E0F13" w14:textId="77777777" w:rsidR="004E2EBE" w:rsidRPr="000F4C13" w:rsidRDefault="004E2EBE" w:rsidP="00215190">
      <w:pPr>
        <w:pStyle w:val="Kop2"/>
        <w:rPr>
          <w:rFonts w:ascii="Arial" w:hAnsi="Arial" w:cs="Arial"/>
          <w:b w:val="0"/>
          <w:bCs w:val="0"/>
        </w:rPr>
      </w:pPr>
    </w:p>
    <w:p w14:paraId="32C1DC06" w14:textId="1305B97C" w:rsidR="006A1A0F" w:rsidRPr="000F4C13" w:rsidRDefault="006A1A0F" w:rsidP="006A1A0F">
      <w:pPr>
        <w:pStyle w:val="Kop2"/>
        <w:rPr>
          <w:rFonts w:ascii="Arial" w:hAnsi="Arial" w:cs="Arial"/>
        </w:rPr>
      </w:pPr>
      <w:bookmarkStart w:id="6" w:name="_Toc202517685"/>
      <w:r w:rsidRPr="000F4C13">
        <w:rPr>
          <w:rFonts w:ascii="Arial" w:hAnsi="Arial" w:cs="Arial"/>
        </w:rPr>
        <w:t>5.1 Wat doet school?</w:t>
      </w:r>
      <w:bookmarkEnd w:id="6"/>
    </w:p>
    <w:p w14:paraId="5222B2E9" w14:textId="1CFCAF81" w:rsidR="006A1A0F" w:rsidRPr="000F4C13" w:rsidRDefault="006A1A0F" w:rsidP="006A1A0F">
      <w:pPr>
        <w:pStyle w:val="Plattetekst"/>
        <w:spacing w:before="199" w:line="276" w:lineRule="auto"/>
        <w:ind w:left="156" w:right="456"/>
        <w:rPr>
          <w:rFonts w:ascii="Arial" w:hAnsi="Arial" w:cs="Arial"/>
          <w:spacing w:val="-5"/>
        </w:rPr>
      </w:pPr>
      <w:r w:rsidRPr="000F4C13">
        <w:rPr>
          <w:rFonts w:ascii="Arial" w:hAnsi="Arial" w:cs="Arial"/>
          <w:spacing w:val="-4"/>
        </w:rPr>
        <w:t xml:space="preserve">De </w:t>
      </w:r>
      <w:r w:rsidRPr="000F4C13">
        <w:rPr>
          <w:rFonts w:ascii="Arial" w:hAnsi="Arial" w:cs="Arial"/>
        </w:rPr>
        <w:t>dyslexiecoördinatoren</w:t>
      </w:r>
      <w:r w:rsidRPr="000F4C13">
        <w:rPr>
          <w:rFonts w:ascii="Arial" w:hAnsi="Arial" w:cs="Arial"/>
          <w:spacing w:val="-5"/>
        </w:rPr>
        <w:t xml:space="preserve"> geven </w:t>
      </w:r>
      <w:r w:rsidR="00D82DFE" w:rsidRPr="000F4C13">
        <w:rPr>
          <w:rFonts w:ascii="Arial" w:hAnsi="Arial" w:cs="Arial"/>
          <w:spacing w:val="-5"/>
        </w:rPr>
        <w:t xml:space="preserve">een </w:t>
      </w:r>
      <w:r w:rsidR="00FB428B" w:rsidRPr="000F4C13">
        <w:rPr>
          <w:rFonts w:ascii="Arial" w:hAnsi="Arial" w:cs="Arial"/>
          <w:spacing w:val="-5"/>
        </w:rPr>
        <w:t>zes</w:t>
      </w:r>
      <w:r w:rsidRPr="000F4C13">
        <w:rPr>
          <w:rFonts w:ascii="Arial" w:hAnsi="Arial" w:cs="Arial"/>
          <w:spacing w:val="-5"/>
        </w:rPr>
        <w:t xml:space="preserve"> brugklasbijeenkomsten voor </w:t>
      </w:r>
      <w:r w:rsidR="009B7C70" w:rsidRPr="000F4C13">
        <w:rPr>
          <w:rFonts w:ascii="Arial" w:hAnsi="Arial" w:cs="Arial"/>
          <w:spacing w:val="-5"/>
        </w:rPr>
        <w:t xml:space="preserve">de </w:t>
      </w:r>
      <w:r w:rsidRPr="000F4C13">
        <w:rPr>
          <w:rFonts w:ascii="Arial" w:hAnsi="Arial" w:cs="Arial"/>
          <w:spacing w:val="-5"/>
        </w:rPr>
        <w:t>leerling</w:t>
      </w:r>
      <w:r w:rsidR="009B7C70" w:rsidRPr="000F4C13">
        <w:rPr>
          <w:rFonts w:ascii="Arial" w:hAnsi="Arial" w:cs="Arial"/>
          <w:spacing w:val="-5"/>
        </w:rPr>
        <w:t xml:space="preserve"> </w:t>
      </w:r>
      <w:r w:rsidRPr="000F4C13">
        <w:rPr>
          <w:rFonts w:ascii="Arial" w:hAnsi="Arial" w:cs="Arial"/>
          <w:spacing w:val="-5"/>
        </w:rPr>
        <w:t xml:space="preserve">met dyslexie uit klas 1. </w:t>
      </w:r>
      <w:r w:rsidR="00D82DFE" w:rsidRPr="000F4C13">
        <w:rPr>
          <w:rFonts w:ascii="Arial" w:hAnsi="Arial" w:cs="Arial"/>
          <w:spacing w:val="-5"/>
        </w:rPr>
        <w:t>De leerling krijgt de ruimte om te bespreken hoe hij erbij zit en waar hij tegenaan loopt.</w:t>
      </w:r>
      <w:r w:rsidR="00D87C72" w:rsidRPr="000F4C13">
        <w:rPr>
          <w:rFonts w:ascii="Arial" w:hAnsi="Arial" w:cs="Arial"/>
          <w:spacing w:val="-5"/>
        </w:rPr>
        <w:t xml:space="preserve"> </w:t>
      </w:r>
      <w:r w:rsidR="009B7C70" w:rsidRPr="000F4C13">
        <w:rPr>
          <w:rFonts w:ascii="Arial" w:hAnsi="Arial" w:cs="Arial"/>
          <w:spacing w:val="-5"/>
        </w:rPr>
        <w:t xml:space="preserve">We kijken naar helpende gedachten en bespreken de mogelijkheden. </w:t>
      </w:r>
      <w:r w:rsidR="00D82DFE" w:rsidRPr="000F4C13">
        <w:rPr>
          <w:rFonts w:ascii="Arial" w:hAnsi="Arial" w:cs="Arial"/>
          <w:spacing w:val="-5"/>
        </w:rPr>
        <w:t xml:space="preserve">Daarnaast krijgt de leerling </w:t>
      </w:r>
      <w:r w:rsidRPr="000F4C13">
        <w:rPr>
          <w:rFonts w:ascii="Arial" w:hAnsi="Arial" w:cs="Arial"/>
          <w:spacing w:val="-5"/>
        </w:rPr>
        <w:t xml:space="preserve">uitleg over hoe en wanneer ze de faciliteiten op school kunnen gebruiken. </w:t>
      </w:r>
      <w:r w:rsidR="00D82DFE" w:rsidRPr="000F4C13">
        <w:rPr>
          <w:rFonts w:ascii="Arial" w:hAnsi="Arial" w:cs="Arial"/>
          <w:spacing w:val="-5"/>
        </w:rPr>
        <w:t xml:space="preserve">Met deze faciliteiten wordt ook meermaals geoefend. </w:t>
      </w:r>
      <w:r w:rsidRPr="000F4C13">
        <w:rPr>
          <w:rFonts w:ascii="Arial" w:hAnsi="Arial" w:cs="Arial"/>
          <w:spacing w:val="-5"/>
        </w:rPr>
        <w:t xml:space="preserve">Ook </w:t>
      </w:r>
      <w:r w:rsidR="00D82DFE" w:rsidRPr="000F4C13">
        <w:rPr>
          <w:rFonts w:ascii="Arial" w:hAnsi="Arial" w:cs="Arial"/>
          <w:spacing w:val="-5"/>
        </w:rPr>
        <w:t>oefen</w:t>
      </w:r>
      <w:r w:rsidR="00C01E41" w:rsidRPr="000F4C13">
        <w:rPr>
          <w:rFonts w:ascii="Arial" w:hAnsi="Arial" w:cs="Arial"/>
          <w:spacing w:val="-5"/>
        </w:rPr>
        <w:t>t</w:t>
      </w:r>
      <w:r w:rsidRPr="000F4C13">
        <w:rPr>
          <w:rFonts w:ascii="Arial" w:hAnsi="Arial" w:cs="Arial"/>
          <w:spacing w:val="-5"/>
        </w:rPr>
        <w:t xml:space="preserve"> de leerling met </w:t>
      </w:r>
      <w:r w:rsidR="00D82DFE" w:rsidRPr="000F4C13">
        <w:rPr>
          <w:rFonts w:ascii="Arial" w:hAnsi="Arial" w:cs="Arial"/>
          <w:spacing w:val="-5"/>
        </w:rPr>
        <w:t>het toepassen van l</w:t>
      </w:r>
      <w:r w:rsidRPr="000F4C13">
        <w:rPr>
          <w:rFonts w:ascii="Arial" w:hAnsi="Arial" w:cs="Arial"/>
          <w:spacing w:val="-5"/>
        </w:rPr>
        <w:t xml:space="preserve">eerstrategieën. </w:t>
      </w:r>
    </w:p>
    <w:p w14:paraId="0D5ED058" w14:textId="3B865423" w:rsidR="00D87C72" w:rsidRPr="000F4C13" w:rsidRDefault="00804BC9" w:rsidP="00D87C72">
      <w:pPr>
        <w:pStyle w:val="Plattetekst"/>
        <w:spacing w:before="199" w:line="276" w:lineRule="auto"/>
        <w:ind w:left="156" w:right="456"/>
        <w:rPr>
          <w:rFonts w:ascii="Arial" w:hAnsi="Arial" w:cs="Arial"/>
        </w:rPr>
      </w:pPr>
      <w:r w:rsidRPr="000F4C13">
        <w:rPr>
          <w:rFonts w:ascii="Arial" w:hAnsi="Arial" w:cs="Arial"/>
        </w:rPr>
        <w:t>Daarnaast is er</w:t>
      </w:r>
      <w:r w:rsidR="00D87C72" w:rsidRPr="000F4C13">
        <w:rPr>
          <w:rFonts w:ascii="Arial" w:hAnsi="Arial" w:cs="Arial"/>
        </w:rPr>
        <w:t xml:space="preserve"> wekelijks een dyslexiedaluur</w:t>
      </w:r>
      <w:r w:rsidRPr="000F4C13">
        <w:rPr>
          <w:rFonts w:ascii="Arial" w:hAnsi="Arial" w:cs="Arial"/>
        </w:rPr>
        <w:t>,</w:t>
      </w:r>
      <w:r w:rsidR="00D87C72" w:rsidRPr="000F4C13">
        <w:rPr>
          <w:rFonts w:ascii="Arial" w:hAnsi="Arial" w:cs="Arial"/>
        </w:rPr>
        <w:t xml:space="preserve"> waarbij de leerling </w:t>
      </w:r>
      <w:r w:rsidR="002E7382" w:rsidRPr="000F4C13">
        <w:rPr>
          <w:rFonts w:ascii="Arial" w:hAnsi="Arial" w:cs="Arial"/>
        </w:rPr>
        <w:t xml:space="preserve">altijd en zonder afspraak </w:t>
      </w:r>
      <w:r w:rsidR="00A15F5B" w:rsidRPr="000F4C13">
        <w:rPr>
          <w:rFonts w:ascii="Arial" w:hAnsi="Arial" w:cs="Arial"/>
        </w:rPr>
        <w:t>langs kan komen</w:t>
      </w:r>
      <w:r w:rsidR="00D87C72" w:rsidRPr="000F4C13">
        <w:rPr>
          <w:rFonts w:ascii="Arial" w:hAnsi="Arial" w:cs="Arial"/>
        </w:rPr>
        <w:t xml:space="preserve">. Dit daluur is gericht op de begeleiding van </w:t>
      </w:r>
      <w:r w:rsidR="00A15F5B" w:rsidRPr="000F4C13">
        <w:rPr>
          <w:rFonts w:ascii="Arial" w:hAnsi="Arial" w:cs="Arial"/>
        </w:rPr>
        <w:t xml:space="preserve">de individuele leerling. </w:t>
      </w:r>
      <w:r w:rsidRPr="000F4C13">
        <w:rPr>
          <w:rFonts w:ascii="Arial" w:hAnsi="Arial" w:cs="Arial"/>
        </w:rPr>
        <w:t xml:space="preserve">Zo is er tijdens het daluur ruimte om </w:t>
      </w:r>
      <w:r w:rsidR="00244FBB" w:rsidRPr="000F4C13">
        <w:rPr>
          <w:rFonts w:ascii="Arial" w:hAnsi="Arial" w:cs="Arial"/>
        </w:rPr>
        <w:t xml:space="preserve">zorgen te bespreken maar is het ook mogelijk om leertips te krijgen om een vreemde taal te leren. </w:t>
      </w:r>
    </w:p>
    <w:p w14:paraId="6CAE45B3" w14:textId="77777777" w:rsidR="00A15F5B" w:rsidRPr="000F4C13" w:rsidRDefault="00A15F5B" w:rsidP="006A1A0F">
      <w:pPr>
        <w:tabs>
          <w:tab w:val="left" w:pos="875"/>
          <w:tab w:val="left" w:pos="876"/>
        </w:tabs>
        <w:spacing w:before="1" w:line="276" w:lineRule="auto"/>
        <w:rPr>
          <w:rFonts w:ascii="Arial" w:hAnsi="Arial" w:cs="Arial"/>
          <w:spacing w:val="-5"/>
          <w:sz w:val="24"/>
          <w:szCs w:val="24"/>
        </w:rPr>
      </w:pPr>
    </w:p>
    <w:p w14:paraId="18368198" w14:textId="51E8D7DE" w:rsidR="006A1A0F" w:rsidRPr="000F4C13" w:rsidRDefault="006A1A0F" w:rsidP="006A1A0F">
      <w:pPr>
        <w:tabs>
          <w:tab w:val="left" w:pos="875"/>
          <w:tab w:val="left" w:pos="876"/>
        </w:tabs>
        <w:spacing w:before="1" w:line="276" w:lineRule="auto"/>
        <w:rPr>
          <w:rFonts w:ascii="Arial" w:hAnsi="Arial" w:cs="Arial"/>
        </w:rPr>
      </w:pPr>
      <w:r w:rsidRPr="000F4C13">
        <w:rPr>
          <w:rFonts w:ascii="Arial" w:hAnsi="Arial" w:cs="Arial"/>
          <w:spacing w:val="-5"/>
          <w:sz w:val="24"/>
          <w:szCs w:val="24"/>
        </w:rPr>
        <w:t xml:space="preserve">  De dyslexiecoördinatoren zorgen</w:t>
      </w:r>
      <w:r w:rsidRPr="000F4C13">
        <w:rPr>
          <w:rFonts w:ascii="Arial" w:hAnsi="Arial" w:cs="Arial"/>
          <w:sz w:val="24"/>
          <w:szCs w:val="24"/>
        </w:rPr>
        <w:t xml:space="preserve"> dat de leerling een dyslexiepas krijgen. Op </w:t>
      </w:r>
      <w:r w:rsidRPr="000F4C13">
        <w:rPr>
          <w:rFonts w:ascii="Arial" w:hAnsi="Arial" w:cs="Arial"/>
          <w:sz w:val="24"/>
          <w:szCs w:val="24"/>
        </w:rPr>
        <w:br/>
        <w:t xml:space="preserve">  deze manier kan de leerling kenbaar maken dat hij dyslexie heeft. De</w:t>
      </w:r>
      <w:r w:rsidRPr="000F4C13">
        <w:rPr>
          <w:rFonts w:ascii="Arial" w:hAnsi="Arial" w:cs="Arial"/>
          <w:spacing w:val="-3"/>
          <w:sz w:val="24"/>
          <w:szCs w:val="24"/>
        </w:rPr>
        <w:t xml:space="preserve"> </w:t>
      </w:r>
      <w:r w:rsidRPr="000F4C13">
        <w:rPr>
          <w:rFonts w:ascii="Arial" w:hAnsi="Arial" w:cs="Arial"/>
          <w:sz w:val="24"/>
          <w:szCs w:val="24"/>
        </w:rPr>
        <w:t>leerling</w:t>
      </w:r>
      <w:r w:rsidRPr="000F4C13">
        <w:rPr>
          <w:rFonts w:ascii="Arial" w:hAnsi="Arial" w:cs="Arial"/>
          <w:spacing w:val="-3"/>
          <w:sz w:val="24"/>
          <w:szCs w:val="24"/>
        </w:rPr>
        <w:t xml:space="preserve"> </w:t>
      </w:r>
      <w:r w:rsidRPr="000F4C13">
        <w:rPr>
          <w:rFonts w:ascii="Arial" w:hAnsi="Arial" w:cs="Arial"/>
          <w:sz w:val="24"/>
          <w:szCs w:val="24"/>
        </w:rPr>
        <w:t>is</w:t>
      </w:r>
      <w:r w:rsidRPr="000F4C13">
        <w:rPr>
          <w:rFonts w:ascii="Arial" w:hAnsi="Arial" w:cs="Arial"/>
          <w:spacing w:val="-3"/>
          <w:sz w:val="24"/>
          <w:szCs w:val="24"/>
        </w:rPr>
        <w:t xml:space="preserve"> </w:t>
      </w:r>
      <w:r w:rsidRPr="000F4C13">
        <w:rPr>
          <w:rFonts w:ascii="Arial" w:hAnsi="Arial" w:cs="Arial"/>
          <w:sz w:val="24"/>
          <w:szCs w:val="24"/>
        </w:rPr>
        <w:t>verplicht</w:t>
      </w:r>
      <w:r w:rsidRPr="000F4C13">
        <w:rPr>
          <w:rFonts w:ascii="Arial" w:hAnsi="Arial" w:cs="Arial"/>
          <w:spacing w:val="-3"/>
          <w:sz w:val="24"/>
          <w:szCs w:val="24"/>
        </w:rPr>
        <w:t xml:space="preserve"> </w:t>
      </w:r>
      <w:r w:rsidRPr="000F4C13">
        <w:rPr>
          <w:rFonts w:ascii="Arial" w:hAnsi="Arial" w:cs="Arial"/>
          <w:spacing w:val="-3"/>
          <w:sz w:val="24"/>
          <w:szCs w:val="24"/>
        </w:rPr>
        <w:br/>
        <w:t xml:space="preserve">  om </w:t>
      </w:r>
      <w:r w:rsidRPr="000F4C13">
        <w:rPr>
          <w:rFonts w:ascii="Arial" w:hAnsi="Arial" w:cs="Arial"/>
          <w:sz w:val="24"/>
          <w:szCs w:val="24"/>
        </w:rPr>
        <w:t>de</w:t>
      </w:r>
      <w:r w:rsidRPr="000F4C13">
        <w:rPr>
          <w:rFonts w:ascii="Arial" w:hAnsi="Arial" w:cs="Arial"/>
          <w:spacing w:val="-3"/>
          <w:sz w:val="24"/>
          <w:szCs w:val="24"/>
        </w:rPr>
        <w:t xml:space="preserve"> </w:t>
      </w:r>
      <w:r w:rsidRPr="000F4C13">
        <w:rPr>
          <w:rFonts w:ascii="Arial" w:hAnsi="Arial" w:cs="Arial"/>
          <w:sz w:val="24"/>
          <w:szCs w:val="24"/>
        </w:rPr>
        <w:t>pas</w:t>
      </w:r>
      <w:r w:rsidRPr="000F4C13">
        <w:rPr>
          <w:rFonts w:ascii="Arial" w:hAnsi="Arial" w:cs="Arial"/>
          <w:spacing w:val="-3"/>
          <w:sz w:val="24"/>
          <w:szCs w:val="24"/>
        </w:rPr>
        <w:t xml:space="preserve"> </w:t>
      </w:r>
      <w:r w:rsidRPr="000F4C13">
        <w:rPr>
          <w:rFonts w:ascii="Arial" w:hAnsi="Arial" w:cs="Arial"/>
          <w:sz w:val="24"/>
          <w:szCs w:val="24"/>
        </w:rPr>
        <w:t>altijd</w:t>
      </w:r>
      <w:r w:rsidRPr="000F4C13">
        <w:rPr>
          <w:rFonts w:ascii="Arial" w:hAnsi="Arial" w:cs="Arial"/>
          <w:spacing w:val="-3"/>
          <w:sz w:val="24"/>
          <w:szCs w:val="24"/>
        </w:rPr>
        <w:t xml:space="preserve"> </w:t>
      </w:r>
      <w:r w:rsidRPr="000F4C13">
        <w:rPr>
          <w:rFonts w:ascii="Arial" w:hAnsi="Arial" w:cs="Arial"/>
          <w:sz w:val="24"/>
          <w:szCs w:val="24"/>
        </w:rPr>
        <w:t>bij</w:t>
      </w:r>
      <w:r w:rsidRPr="000F4C13">
        <w:rPr>
          <w:rFonts w:ascii="Arial" w:hAnsi="Arial" w:cs="Arial"/>
          <w:spacing w:val="-3"/>
          <w:sz w:val="24"/>
          <w:szCs w:val="24"/>
        </w:rPr>
        <w:t xml:space="preserve"> </w:t>
      </w:r>
      <w:r w:rsidRPr="000F4C13">
        <w:rPr>
          <w:rFonts w:ascii="Arial" w:hAnsi="Arial" w:cs="Arial"/>
          <w:sz w:val="24"/>
          <w:szCs w:val="24"/>
        </w:rPr>
        <w:t>zich</w:t>
      </w:r>
      <w:r w:rsidRPr="000F4C13">
        <w:rPr>
          <w:rFonts w:ascii="Arial" w:hAnsi="Arial" w:cs="Arial"/>
          <w:spacing w:val="-3"/>
          <w:sz w:val="24"/>
          <w:szCs w:val="24"/>
        </w:rPr>
        <w:t xml:space="preserve"> </w:t>
      </w:r>
      <w:r w:rsidRPr="000F4C13">
        <w:rPr>
          <w:rFonts w:ascii="Arial" w:hAnsi="Arial" w:cs="Arial"/>
          <w:sz w:val="24"/>
          <w:szCs w:val="24"/>
        </w:rPr>
        <w:t>te hebben en deze bij toetsen en examens op tafel te leggen.</w:t>
      </w:r>
      <w:r w:rsidRPr="000F4C13">
        <w:rPr>
          <w:rFonts w:ascii="Arial" w:hAnsi="Arial" w:cs="Arial"/>
        </w:rPr>
        <w:t xml:space="preserve"> </w:t>
      </w:r>
    </w:p>
    <w:p w14:paraId="57296545" w14:textId="657AAC66" w:rsidR="00A15F5B" w:rsidRPr="000F4C13" w:rsidRDefault="00A15F5B" w:rsidP="00A15F5B">
      <w:pPr>
        <w:pStyle w:val="Plattetekst"/>
        <w:spacing w:before="199" w:line="276" w:lineRule="auto"/>
        <w:ind w:left="156" w:right="456"/>
        <w:rPr>
          <w:rFonts w:ascii="Arial" w:hAnsi="Arial" w:cs="Arial"/>
        </w:rPr>
      </w:pPr>
      <w:r w:rsidRPr="000F4C13">
        <w:rPr>
          <w:rFonts w:ascii="Arial" w:hAnsi="Arial" w:cs="Arial"/>
        </w:rPr>
        <w:t xml:space="preserve">Er wordt ook een ouderbijeenkomst georganiseerd voor ouders van een leerling met dyslexie. </w:t>
      </w:r>
    </w:p>
    <w:p w14:paraId="3ACA525A" w14:textId="77777777" w:rsidR="006A1A0F" w:rsidRPr="000F4C13" w:rsidRDefault="006A1A0F" w:rsidP="006A1A0F">
      <w:pPr>
        <w:rPr>
          <w:rFonts w:ascii="Arial" w:hAnsi="Arial" w:cs="Arial"/>
          <w:sz w:val="24"/>
          <w:szCs w:val="24"/>
        </w:rPr>
      </w:pPr>
    </w:p>
    <w:p w14:paraId="7EC627B9" w14:textId="77777777" w:rsidR="006A1A0F" w:rsidRPr="000F4C13" w:rsidRDefault="006A1A0F" w:rsidP="006A1A0F">
      <w:pPr>
        <w:spacing w:line="276" w:lineRule="auto"/>
        <w:ind w:left="156"/>
        <w:rPr>
          <w:rFonts w:ascii="Arial" w:hAnsi="Arial" w:cs="Arial"/>
          <w:sz w:val="24"/>
          <w:szCs w:val="24"/>
        </w:rPr>
      </w:pPr>
      <w:bookmarkStart w:id="7" w:name="_Toc147232092"/>
      <w:bookmarkStart w:id="8" w:name="_Toc147232124"/>
      <w:r w:rsidRPr="000F4C13">
        <w:rPr>
          <w:rFonts w:ascii="Arial" w:hAnsi="Arial" w:cs="Arial"/>
          <w:sz w:val="24"/>
          <w:szCs w:val="24"/>
        </w:rPr>
        <w:t>De vakdocent zorgt ervoor dat de leerling extra tijd krijgt bij het maken van een toets. De docent kan, indien nodig, in gesprek met de leerling over de behaalde resultaten en geeft feedback.</w:t>
      </w:r>
      <w:bookmarkEnd w:id="7"/>
      <w:bookmarkEnd w:id="8"/>
      <w:r w:rsidRPr="000F4C13">
        <w:rPr>
          <w:rFonts w:ascii="Arial" w:hAnsi="Arial" w:cs="Arial"/>
          <w:sz w:val="24"/>
          <w:szCs w:val="24"/>
        </w:rPr>
        <w:t xml:space="preserve"> </w:t>
      </w:r>
      <w:r w:rsidRPr="000F4C13">
        <w:rPr>
          <w:rFonts w:ascii="Arial" w:hAnsi="Arial" w:cs="Arial"/>
          <w:sz w:val="24"/>
          <w:szCs w:val="24"/>
        </w:rPr>
        <w:br/>
      </w:r>
    </w:p>
    <w:p w14:paraId="12EEED07" w14:textId="77777777" w:rsidR="006A1A0F" w:rsidRPr="000F4C13" w:rsidRDefault="006A1A0F" w:rsidP="006A1A0F">
      <w:pPr>
        <w:spacing w:line="276" w:lineRule="auto"/>
        <w:ind w:left="156"/>
        <w:rPr>
          <w:rFonts w:ascii="Arial" w:hAnsi="Arial" w:cs="Arial"/>
          <w:sz w:val="24"/>
          <w:szCs w:val="24"/>
        </w:rPr>
      </w:pPr>
      <w:bookmarkStart w:id="9" w:name="_Toc147232093"/>
      <w:bookmarkStart w:id="10" w:name="_Toc147232125"/>
      <w:r w:rsidRPr="000F4C13">
        <w:rPr>
          <w:rFonts w:ascii="Arial" w:hAnsi="Arial" w:cs="Arial"/>
          <w:sz w:val="24"/>
          <w:szCs w:val="24"/>
        </w:rPr>
        <w:t>De</w:t>
      </w:r>
      <w:r w:rsidRPr="000F4C13">
        <w:rPr>
          <w:rFonts w:ascii="Arial" w:hAnsi="Arial" w:cs="Arial"/>
          <w:spacing w:val="-3"/>
          <w:sz w:val="24"/>
          <w:szCs w:val="24"/>
        </w:rPr>
        <w:t xml:space="preserve"> </w:t>
      </w:r>
      <w:r w:rsidRPr="000F4C13">
        <w:rPr>
          <w:rFonts w:ascii="Arial" w:hAnsi="Arial" w:cs="Arial"/>
          <w:sz w:val="24"/>
          <w:szCs w:val="24"/>
        </w:rPr>
        <w:t>administratie</w:t>
      </w:r>
      <w:r w:rsidRPr="000F4C13">
        <w:rPr>
          <w:rFonts w:ascii="Arial" w:hAnsi="Arial" w:cs="Arial"/>
          <w:spacing w:val="-4"/>
          <w:sz w:val="24"/>
          <w:szCs w:val="24"/>
        </w:rPr>
        <w:t xml:space="preserve"> </w:t>
      </w:r>
      <w:r w:rsidRPr="000F4C13">
        <w:rPr>
          <w:rFonts w:ascii="Arial" w:hAnsi="Arial" w:cs="Arial"/>
          <w:sz w:val="24"/>
          <w:szCs w:val="24"/>
        </w:rPr>
        <w:t>bewaart</w:t>
      </w:r>
      <w:r w:rsidRPr="000F4C13">
        <w:rPr>
          <w:rFonts w:ascii="Arial" w:hAnsi="Arial" w:cs="Arial"/>
          <w:spacing w:val="-3"/>
          <w:sz w:val="24"/>
          <w:szCs w:val="24"/>
        </w:rPr>
        <w:t xml:space="preserve"> </w:t>
      </w:r>
      <w:r w:rsidRPr="000F4C13">
        <w:rPr>
          <w:rFonts w:ascii="Arial" w:hAnsi="Arial" w:cs="Arial"/>
          <w:sz w:val="24"/>
          <w:szCs w:val="24"/>
        </w:rPr>
        <w:t>een</w:t>
      </w:r>
      <w:r w:rsidRPr="000F4C13">
        <w:rPr>
          <w:rFonts w:ascii="Arial" w:hAnsi="Arial" w:cs="Arial"/>
          <w:spacing w:val="-3"/>
          <w:sz w:val="24"/>
          <w:szCs w:val="24"/>
        </w:rPr>
        <w:t xml:space="preserve"> </w:t>
      </w:r>
      <w:r w:rsidRPr="000F4C13">
        <w:rPr>
          <w:rFonts w:ascii="Arial" w:hAnsi="Arial" w:cs="Arial"/>
          <w:sz w:val="24"/>
          <w:szCs w:val="24"/>
        </w:rPr>
        <w:t>kopie</w:t>
      </w:r>
      <w:r w:rsidRPr="000F4C13">
        <w:rPr>
          <w:rFonts w:ascii="Arial" w:hAnsi="Arial" w:cs="Arial"/>
          <w:spacing w:val="-3"/>
          <w:sz w:val="24"/>
          <w:szCs w:val="24"/>
        </w:rPr>
        <w:t xml:space="preserve"> </w:t>
      </w:r>
      <w:r w:rsidRPr="000F4C13">
        <w:rPr>
          <w:rFonts w:ascii="Arial" w:hAnsi="Arial" w:cs="Arial"/>
          <w:sz w:val="24"/>
          <w:szCs w:val="24"/>
        </w:rPr>
        <w:t>van</w:t>
      </w:r>
      <w:r w:rsidRPr="000F4C13">
        <w:rPr>
          <w:rFonts w:ascii="Arial" w:hAnsi="Arial" w:cs="Arial"/>
          <w:spacing w:val="-3"/>
          <w:sz w:val="24"/>
          <w:szCs w:val="24"/>
        </w:rPr>
        <w:t xml:space="preserve"> </w:t>
      </w:r>
      <w:r w:rsidRPr="000F4C13">
        <w:rPr>
          <w:rFonts w:ascii="Arial" w:hAnsi="Arial" w:cs="Arial"/>
          <w:sz w:val="24"/>
          <w:szCs w:val="24"/>
        </w:rPr>
        <w:t>de</w:t>
      </w:r>
      <w:r w:rsidRPr="000F4C13">
        <w:rPr>
          <w:rFonts w:ascii="Arial" w:hAnsi="Arial" w:cs="Arial"/>
          <w:spacing w:val="-3"/>
          <w:sz w:val="24"/>
          <w:szCs w:val="24"/>
        </w:rPr>
        <w:t xml:space="preserve"> </w:t>
      </w:r>
      <w:r w:rsidRPr="000F4C13">
        <w:rPr>
          <w:rFonts w:ascii="Arial" w:hAnsi="Arial" w:cs="Arial"/>
          <w:sz w:val="24"/>
          <w:szCs w:val="24"/>
        </w:rPr>
        <w:t>verklaring</w:t>
      </w:r>
      <w:r w:rsidRPr="000F4C13">
        <w:rPr>
          <w:rFonts w:ascii="Arial" w:hAnsi="Arial" w:cs="Arial"/>
          <w:spacing w:val="-3"/>
          <w:sz w:val="24"/>
          <w:szCs w:val="24"/>
        </w:rPr>
        <w:t xml:space="preserve"> </w:t>
      </w:r>
      <w:r w:rsidRPr="000F4C13">
        <w:rPr>
          <w:rFonts w:ascii="Arial" w:hAnsi="Arial" w:cs="Arial"/>
          <w:sz w:val="24"/>
          <w:szCs w:val="24"/>
        </w:rPr>
        <w:t>en</w:t>
      </w:r>
      <w:r w:rsidRPr="000F4C13">
        <w:rPr>
          <w:rFonts w:ascii="Arial" w:hAnsi="Arial" w:cs="Arial"/>
          <w:spacing w:val="-3"/>
          <w:sz w:val="24"/>
          <w:szCs w:val="24"/>
        </w:rPr>
        <w:t xml:space="preserve"> </w:t>
      </w:r>
      <w:r w:rsidRPr="000F4C13">
        <w:rPr>
          <w:rFonts w:ascii="Arial" w:hAnsi="Arial" w:cs="Arial"/>
          <w:sz w:val="24"/>
          <w:szCs w:val="24"/>
        </w:rPr>
        <w:t>eventueel</w:t>
      </w:r>
      <w:r w:rsidRPr="000F4C13">
        <w:rPr>
          <w:rFonts w:ascii="Arial" w:hAnsi="Arial" w:cs="Arial"/>
          <w:spacing w:val="-3"/>
          <w:sz w:val="24"/>
          <w:szCs w:val="24"/>
        </w:rPr>
        <w:t xml:space="preserve"> </w:t>
      </w:r>
      <w:r w:rsidRPr="000F4C13">
        <w:rPr>
          <w:rFonts w:ascii="Arial" w:hAnsi="Arial" w:cs="Arial"/>
          <w:sz w:val="24"/>
          <w:szCs w:val="24"/>
        </w:rPr>
        <w:t>het</w:t>
      </w:r>
      <w:r w:rsidRPr="000F4C13">
        <w:rPr>
          <w:rFonts w:ascii="Arial" w:hAnsi="Arial" w:cs="Arial"/>
          <w:spacing w:val="-3"/>
          <w:sz w:val="24"/>
          <w:szCs w:val="24"/>
        </w:rPr>
        <w:t xml:space="preserve"> </w:t>
      </w:r>
      <w:r w:rsidRPr="000F4C13">
        <w:rPr>
          <w:rFonts w:ascii="Arial" w:hAnsi="Arial" w:cs="Arial"/>
          <w:sz w:val="24"/>
          <w:szCs w:val="24"/>
        </w:rPr>
        <w:t>onderzoeksverslag</w:t>
      </w:r>
      <w:r w:rsidRPr="000F4C13">
        <w:rPr>
          <w:rFonts w:ascii="Arial" w:hAnsi="Arial" w:cs="Arial"/>
          <w:spacing w:val="-4"/>
          <w:sz w:val="24"/>
          <w:szCs w:val="24"/>
        </w:rPr>
        <w:t xml:space="preserve"> </w:t>
      </w:r>
      <w:r w:rsidRPr="000F4C13">
        <w:rPr>
          <w:rFonts w:ascii="Arial" w:hAnsi="Arial" w:cs="Arial"/>
          <w:sz w:val="24"/>
          <w:szCs w:val="24"/>
        </w:rPr>
        <w:t>in</w:t>
      </w:r>
      <w:r w:rsidRPr="000F4C13">
        <w:rPr>
          <w:rFonts w:ascii="Arial" w:hAnsi="Arial" w:cs="Arial"/>
          <w:spacing w:val="-4"/>
          <w:sz w:val="24"/>
          <w:szCs w:val="24"/>
        </w:rPr>
        <w:t xml:space="preserve"> </w:t>
      </w:r>
      <w:r w:rsidRPr="000F4C13">
        <w:rPr>
          <w:rFonts w:ascii="Arial" w:hAnsi="Arial" w:cs="Arial"/>
          <w:sz w:val="24"/>
          <w:szCs w:val="24"/>
        </w:rPr>
        <w:t xml:space="preserve">het dossier en stelt de dyslexiecoördinator hiervan op de hoogte. </w:t>
      </w:r>
      <w:bookmarkEnd w:id="9"/>
      <w:bookmarkEnd w:id="10"/>
    </w:p>
    <w:p w14:paraId="57011E7B" w14:textId="77777777" w:rsidR="006A1A0F" w:rsidRPr="000F4C13" w:rsidRDefault="006A1A0F" w:rsidP="006A1A0F">
      <w:pPr>
        <w:spacing w:line="276" w:lineRule="auto"/>
        <w:ind w:left="156"/>
        <w:rPr>
          <w:rFonts w:ascii="Arial" w:hAnsi="Arial" w:cs="Arial"/>
          <w:sz w:val="24"/>
          <w:szCs w:val="24"/>
        </w:rPr>
      </w:pPr>
    </w:p>
    <w:p w14:paraId="7D1316B6" w14:textId="4DC22700" w:rsidR="003D18A9" w:rsidRPr="000F4C13" w:rsidRDefault="00BB7D52" w:rsidP="00215190">
      <w:pPr>
        <w:pStyle w:val="Kop2"/>
        <w:rPr>
          <w:rFonts w:ascii="Arial" w:hAnsi="Arial" w:cs="Arial"/>
        </w:rPr>
      </w:pPr>
      <w:bookmarkStart w:id="11" w:name="_Toc202517686"/>
      <w:r w:rsidRPr="000F4C13">
        <w:rPr>
          <w:rFonts w:ascii="Arial" w:hAnsi="Arial" w:cs="Arial"/>
        </w:rPr>
        <w:t>5</w:t>
      </w:r>
      <w:r w:rsidR="00215190" w:rsidRPr="000F4C13">
        <w:rPr>
          <w:rFonts w:ascii="Arial" w:hAnsi="Arial" w:cs="Arial"/>
        </w:rPr>
        <w:t>.</w:t>
      </w:r>
      <w:r w:rsidR="006A1A0F" w:rsidRPr="000F4C13">
        <w:rPr>
          <w:rFonts w:ascii="Arial" w:hAnsi="Arial" w:cs="Arial"/>
        </w:rPr>
        <w:t>2</w:t>
      </w:r>
      <w:r w:rsidR="00003FB5" w:rsidRPr="000F4C13">
        <w:rPr>
          <w:rFonts w:ascii="Arial" w:hAnsi="Arial" w:cs="Arial"/>
        </w:rPr>
        <w:t xml:space="preserve"> </w:t>
      </w:r>
      <w:r w:rsidR="008A23FB" w:rsidRPr="000F4C13">
        <w:rPr>
          <w:rFonts w:ascii="Arial" w:hAnsi="Arial" w:cs="Arial"/>
        </w:rPr>
        <w:t>Wat doet de leerling?</w:t>
      </w:r>
      <w:bookmarkEnd w:id="11"/>
      <w:r w:rsidR="00A47E87" w:rsidRPr="000F4C13">
        <w:rPr>
          <w:rFonts w:ascii="Arial" w:hAnsi="Arial" w:cs="Arial"/>
        </w:rPr>
        <w:br/>
      </w:r>
    </w:p>
    <w:p w14:paraId="646D8563" w14:textId="794BD5A0" w:rsidR="0044397B" w:rsidRPr="000F4C13" w:rsidRDefault="00D04BEE" w:rsidP="00C01E41">
      <w:pPr>
        <w:spacing w:line="276" w:lineRule="auto"/>
        <w:ind w:left="160"/>
        <w:rPr>
          <w:rFonts w:ascii="Arial" w:hAnsi="Arial" w:cs="Arial"/>
          <w:sz w:val="24"/>
          <w:szCs w:val="24"/>
        </w:rPr>
      </w:pPr>
      <w:bookmarkStart w:id="12" w:name="_Toc147232088"/>
      <w:bookmarkStart w:id="13" w:name="_Toc147232120"/>
      <w:bookmarkStart w:id="14" w:name="_Toc193288969"/>
      <w:r w:rsidRPr="000F4C13">
        <w:rPr>
          <w:rFonts w:ascii="Arial" w:hAnsi="Arial" w:cs="Arial"/>
          <w:sz w:val="24"/>
          <w:szCs w:val="24"/>
        </w:rPr>
        <w:t xml:space="preserve">De leerling </w:t>
      </w:r>
      <w:r w:rsidR="00DE4708" w:rsidRPr="000F4C13">
        <w:rPr>
          <w:rFonts w:ascii="Arial" w:hAnsi="Arial" w:cs="Arial"/>
          <w:sz w:val="24"/>
          <w:szCs w:val="24"/>
        </w:rPr>
        <w:t>moet</w:t>
      </w:r>
      <w:r w:rsidR="0044397B" w:rsidRPr="000F4C13">
        <w:rPr>
          <w:rFonts w:ascii="Arial" w:hAnsi="Arial" w:cs="Arial"/>
          <w:sz w:val="24"/>
          <w:szCs w:val="24"/>
        </w:rPr>
        <w:t xml:space="preserve"> kansen krijgen om zich te ontwikkelen, gelet op schoolse vaardigheden maar </w:t>
      </w:r>
      <w:r w:rsidR="00DE4708" w:rsidRPr="000F4C13">
        <w:rPr>
          <w:rFonts w:ascii="Arial" w:hAnsi="Arial" w:cs="Arial"/>
          <w:sz w:val="24"/>
          <w:szCs w:val="24"/>
        </w:rPr>
        <w:t xml:space="preserve">natuurlijk </w:t>
      </w:r>
      <w:r w:rsidR="0044397B" w:rsidRPr="000F4C13">
        <w:rPr>
          <w:rFonts w:ascii="Arial" w:hAnsi="Arial" w:cs="Arial"/>
          <w:sz w:val="24"/>
          <w:szCs w:val="24"/>
        </w:rPr>
        <w:t xml:space="preserve">ook in de persoonlijke ontwikkeling. </w:t>
      </w:r>
      <w:r w:rsidR="00BC51F0" w:rsidRPr="000F4C13">
        <w:rPr>
          <w:rFonts w:ascii="Arial" w:hAnsi="Arial" w:cs="Arial"/>
          <w:sz w:val="24"/>
          <w:szCs w:val="24"/>
        </w:rPr>
        <w:t xml:space="preserve">Het kan voor </w:t>
      </w:r>
      <w:r w:rsidR="00DE4708" w:rsidRPr="000F4C13">
        <w:rPr>
          <w:rFonts w:ascii="Arial" w:hAnsi="Arial" w:cs="Arial"/>
          <w:sz w:val="24"/>
          <w:szCs w:val="24"/>
        </w:rPr>
        <w:t xml:space="preserve">de </w:t>
      </w:r>
      <w:r w:rsidR="00BC51F0" w:rsidRPr="000F4C13">
        <w:rPr>
          <w:rFonts w:ascii="Arial" w:hAnsi="Arial" w:cs="Arial"/>
          <w:sz w:val="24"/>
          <w:szCs w:val="24"/>
        </w:rPr>
        <w:t xml:space="preserve">leerling met dyslexie </w:t>
      </w:r>
      <w:r w:rsidR="003463C4" w:rsidRPr="000F4C13">
        <w:rPr>
          <w:rFonts w:ascii="Arial" w:hAnsi="Arial" w:cs="Arial"/>
          <w:sz w:val="24"/>
          <w:szCs w:val="24"/>
        </w:rPr>
        <w:t xml:space="preserve">extra </w:t>
      </w:r>
      <w:r w:rsidR="001B5666" w:rsidRPr="000F4C13">
        <w:rPr>
          <w:rFonts w:ascii="Arial" w:hAnsi="Arial" w:cs="Arial"/>
          <w:sz w:val="24"/>
          <w:szCs w:val="24"/>
        </w:rPr>
        <w:t>spannend zijn</w:t>
      </w:r>
      <w:r w:rsidR="003463C4" w:rsidRPr="000F4C13">
        <w:rPr>
          <w:rFonts w:ascii="Arial" w:hAnsi="Arial" w:cs="Arial"/>
          <w:sz w:val="24"/>
          <w:szCs w:val="24"/>
        </w:rPr>
        <w:t xml:space="preserve"> om </w:t>
      </w:r>
      <w:r w:rsidR="001B5666" w:rsidRPr="000F4C13">
        <w:rPr>
          <w:rFonts w:ascii="Arial" w:hAnsi="Arial" w:cs="Arial"/>
          <w:sz w:val="24"/>
          <w:szCs w:val="24"/>
        </w:rPr>
        <w:t>op de middelbare school</w:t>
      </w:r>
      <w:r w:rsidR="003463C4" w:rsidRPr="000F4C13">
        <w:rPr>
          <w:rFonts w:ascii="Arial" w:hAnsi="Arial" w:cs="Arial"/>
          <w:sz w:val="24"/>
          <w:szCs w:val="24"/>
        </w:rPr>
        <w:t xml:space="preserve"> te starten. </w:t>
      </w:r>
      <w:r w:rsidR="00EF392F" w:rsidRPr="000F4C13">
        <w:rPr>
          <w:rFonts w:ascii="Arial" w:hAnsi="Arial" w:cs="Arial"/>
          <w:sz w:val="24"/>
          <w:szCs w:val="24"/>
        </w:rPr>
        <w:t xml:space="preserve">De leerling krijgt alle ruimte om </w:t>
      </w:r>
      <w:r w:rsidR="00473EE6" w:rsidRPr="000F4C13">
        <w:rPr>
          <w:rFonts w:ascii="Arial" w:hAnsi="Arial" w:cs="Arial"/>
          <w:sz w:val="24"/>
          <w:szCs w:val="24"/>
        </w:rPr>
        <w:t>met medeleerlingen en dyslexiecoaches</w:t>
      </w:r>
      <w:r w:rsidR="00B66A2D" w:rsidRPr="000F4C13">
        <w:rPr>
          <w:rFonts w:ascii="Arial" w:hAnsi="Arial" w:cs="Arial"/>
          <w:sz w:val="24"/>
          <w:szCs w:val="24"/>
        </w:rPr>
        <w:t xml:space="preserve"> in gesprek</w:t>
      </w:r>
      <w:r w:rsidR="00473EE6" w:rsidRPr="000F4C13">
        <w:rPr>
          <w:rFonts w:ascii="Arial" w:hAnsi="Arial" w:cs="Arial"/>
          <w:sz w:val="24"/>
          <w:szCs w:val="24"/>
        </w:rPr>
        <w:t xml:space="preserve"> </w:t>
      </w:r>
      <w:r w:rsidR="00EF392F" w:rsidRPr="000F4C13">
        <w:rPr>
          <w:rFonts w:ascii="Arial" w:hAnsi="Arial" w:cs="Arial"/>
          <w:sz w:val="24"/>
          <w:szCs w:val="24"/>
        </w:rPr>
        <w:t>te gaa</w:t>
      </w:r>
      <w:r w:rsidR="00473EE6" w:rsidRPr="000F4C13">
        <w:rPr>
          <w:rFonts w:ascii="Arial" w:hAnsi="Arial" w:cs="Arial"/>
          <w:sz w:val="24"/>
          <w:szCs w:val="24"/>
        </w:rPr>
        <w:t xml:space="preserve">n. </w:t>
      </w:r>
      <w:r w:rsidR="00922EE6" w:rsidRPr="000F4C13">
        <w:rPr>
          <w:rFonts w:ascii="Arial" w:hAnsi="Arial" w:cs="Arial"/>
          <w:sz w:val="24"/>
          <w:szCs w:val="24"/>
        </w:rPr>
        <w:t>Dit kan gaan over ervaringen van de basisschool maar ook over situaties in het hier en nu</w:t>
      </w:r>
      <w:r w:rsidR="00473EE6" w:rsidRPr="000F4C13">
        <w:rPr>
          <w:rFonts w:ascii="Arial" w:hAnsi="Arial" w:cs="Arial"/>
          <w:sz w:val="24"/>
          <w:szCs w:val="24"/>
        </w:rPr>
        <w:t xml:space="preserve">. </w:t>
      </w:r>
      <w:r w:rsidR="00922EE6" w:rsidRPr="000F4C13">
        <w:rPr>
          <w:rFonts w:ascii="Arial" w:hAnsi="Arial" w:cs="Arial"/>
          <w:sz w:val="24"/>
          <w:szCs w:val="24"/>
        </w:rPr>
        <w:t>Tijdens de brugklasbijeenkomsten is hier ruimte voor</w:t>
      </w:r>
      <w:r w:rsidR="00B66A2D" w:rsidRPr="000F4C13">
        <w:rPr>
          <w:rFonts w:ascii="Arial" w:hAnsi="Arial" w:cs="Arial"/>
          <w:sz w:val="24"/>
          <w:szCs w:val="24"/>
        </w:rPr>
        <w:t xml:space="preserve"> maar als </w:t>
      </w:r>
      <w:r w:rsidR="00356C6F" w:rsidRPr="000F4C13">
        <w:rPr>
          <w:rFonts w:ascii="Arial" w:hAnsi="Arial" w:cs="Arial"/>
          <w:sz w:val="24"/>
          <w:szCs w:val="24"/>
        </w:rPr>
        <w:t xml:space="preserve">blijkt dat </w:t>
      </w:r>
      <w:r w:rsidR="00F9216A" w:rsidRPr="000F4C13">
        <w:rPr>
          <w:rFonts w:ascii="Arial" w:hAnsi="Arial" w:cs="Arial"/>
          <w:sz w:val="24"/>
          <w:szCs w:val="24"/>
        </w:rPr>
        <w:t xml:space="preserve">de </w:t>
      </w:r>
      <w:r w:rsidR="00356C6F" w:rsidRPr="000F4C13">
        <w:rPr>
          <w:rFonts w:ascii="Arial" w:hAnsi="Arial" w:cs="Arial"/>
          <w:sz w:val="24"/>
          <w:szCs w:val="24"/>
        </w:rPr>
        <w:t xml:space="preserve">behoefte van </w:t>
      </w:r>
      <w:r w:rsidR="00922EE6" w:rsidRPr="000F4C13">
        <w:rPr>
          <w:rFonts w:ascii="Arial" w:hAnsi="Arial" w:cs="Arial"/>
          <w:sz w:val="24"/>
          <w:szCs w:val="24"/>
        </w:rPr>
        <w:t xml:space="preserve">het gesprek/ </w:t>
      </w:r>
      <w:r w:rsidR="00B66A2D" w:rsidRPr="000F4C13">
        <w:rPr>
          <w:rFonts w:ascii="Arial" w:hAnsi="Arial" w:cs="Arial"/>
          <w:sz w:val="24"/>
          <w:szCs w:val="24"/>
        </w:rPr>
        <w:t xml:space="preserve">de </w:t>
      </w:r>
      <w:r w:rsidR="00922EE6" w:rsidRPr="000F4C13">
        <w:rPr>
          <w:rFonts w:ascii="Arial" w:hAnsi="Arial" w:cs="Arial"/>
          <w:sz w:val="24"/>
          <w:szCs w:val="24"/>
        </w:rPr>
        <w:t>begeleiding</w:t>
      </w:r>
      <w:r w:rsidR="00356C6F" w:rsidRPr="000F4C13">
        <w:rPr>
          <w:rFonts w:ascii="Arial" w:hAnsi="Arial" w:cs="Arial"/>
          <w:sz w:val="24"/>
          <w:szCs w:val="24"/>
        </w:rPr>
        <w:t xml:space="preserve"> </w:t>
      </w:r>
      <w:r w:rsidR="00B66A2D" w:rsidRPr="000F4C13">
        <w:rPr>
          <w:rFonts w:ascii="Arial" w:hAnsi="Arial" w:cs="Arial"/>
          <w:sz w:val="24"/>
          <w:szCs w:val="24"/>
        </w:rPr>
        <w:t>nodig blijft</w:t>
      </w:r>
      <w:r w:rsidR="00F9216A" w:rsidRPr="000F4C13">
        <w:rPr>
          <w:rFonts w:ascii="Arial" w:hAnsi="Arial" w:cs="Arial"/>
          <w:sz w:val="24"/>
          <w:szCs w:val="24"/>
        </w:rPr>
        <w:t xml:space="preserve">, is de leerling altijd welkom tijdens de wekelijkse dyslexiespreekuren. </w:t>
      </w:r>
    </w:p>
    <w:p w14:paraId="5938A092" w14:textId="77777777" w:rsidR="00C01E41" w:rsidRPr="000F4C13" w:rsidRDefault="00C01E41" w:rsidP="0044397B">
      <w:pPr>
        <w:pStyle w:val="Kop2"/>
        <w:spacing w:line="276" w:lineRule="auto"/>
        <w:rPr>
          <w:rFonts w:ascii="Arial" w:hAnsi="Arial" w:cs="Arial"/>
          <w:b w:val="0"/>
          <w:bCs w:val="0"/>
        </w:rPr>
      </w:pPr>
    </w:p>
    <w:p w14:paraId="5DF4AE20" w14:textId="77777777" w:rsidR="00BB1677" w:rsidRPr="000F4C13" w:rsidRDefault="00BB1677" w:rsidP="00A47E87">
      <w:pPr>
        <w:spacing w:line="276" w:lineRule="auto"/>
        <w:ind w:left="160"/>
        <w:rPr>
          <w:rFonts w:ascii="Arial" w:hAnsi="Arial" w:cs="Arial"/>
          <w:sz w:val="24"/>
          <w:szCs w:val="24"/>
        </w:rPr>
      </w:pPr>
      <w:r w:rsidRPr="000F4C13">
        <w:rPr>
          <w:rFonts w:ascii="Arial" w:hAnsi="Arial" w:cs="Arial"/>
          <w:sz w:val="24"/>
          <w:szCs w:val="24"/>
        </w:rPr>
        <w:t xml:space="preserve">De leerling zorgt </w:t>
      </w:r>
      <w:r w:rsidR="00290A19" w:rsidRPr="000F4C13">
        <w:rPr>
          <w:rFonts w:ascii="Arial" w:hAnsi="Arial" w:cs="Arial"/>
          <w:sz w:val="24"/>
          <w:szCs w:val="24"/>
        </w:rPr>
        <w:t xml:space="preserve">dat </w:t>
      </w:r>
      <w:r w:rsidR="005B6DC0" w:rsidRPr="000F4C13">
        <w:rPr>
          <w:rFonts w:ascii="Arial" w:hAnsi="Arial" w:cs="Arial"/>
          <w:sz w:val="24"/>
          <w:szCs w:val="24"/>
        </w:rPr>
        <w:t xml:space="preserve">tijdens het maken van een toets een dyslexiepas op de tafel ligt. </w:t>
      </w:r>
    </w:p>
    <w:p w14:paraId="0F488AED" w14:textId="0EC8F877" w:rsidR="00ED5902" w:rsidRPr="000F4C13" w:rsidRDefault="005B6DC0" w:rsidP="00A47E87">
      <w:pPr>
        <w:spacing w:line="276" w:lineRule="auto"/>
        <w:ind w:left="160"/>
        <w:rPr>
          <w:rFonts w:ascii="Arial" w:hAnsi="Arial" w:cs="Arial"/>
          <w:sz w:val="24"/>
          <w:szCs w:val="24"/>
        </w:rPr>
      </w:pPr>
      <w:r w:rsidRPr="000F4C13">
        <w:rPr>
          <w:rFonts w:ascii="Arial" w:hAnsi="Arial" w:cs="Arial"/>
          <w:sz w:val="24"/>
          <w:szCs w:val="24"/>
        </w:rPr>
        <w:t xml:space="preserve">Daarnaast schrijft hij </w:t>
      </w:r>
      <w:r w:rsidR="00290A19" w:rsidRPr="000F4C13">
        <w:rPr>
          <w:rFonts w:ascii="Arial" w:hAnsi="Arial" w:cs="Arial"/>
          <w:sz w:val="24"/>
          <w:szCs w:val="24"/>
        </w:rPr>
        <w:t xml:space="preserve">de letter </w:t>
      </w:r>
      <w:r w:rsidR="00F40E56" w:rsidRPr="000F4C13">
        <w:rPr>
          <w:rFonts w:ascii="Arial" w:hAnsi="Arial" w:cs="Arial"/>
          <w:sz w:val="24"/>
          <w:szCs w:val="24"/>
        </w:rPr>
        <w:t>‘</w:t>
      </w:r>
      <w:r w:rsidR="00290A19" w:rsidRPr="000F4C13">
        <w:rPr>
          <w:rFonts w:ascii="Arial" w:hAnsi="Arial" w:cs="Arial"/>
          <w:sz w:val="24"/>
          <w:szCs w:val="24"/>
        </w:rPr>
        <w:t>D</w:t>
      </w:r>
      <w:r w:rsidR="00F40E56" w:rsidRPr="000F4C13">
        <w:rPr>
          <w:rFonts w:ascii="Arial" w:hAnsi="Arial" w:cs="Arial"/>
          <w:sz w:val="24"/>
          <w:szCs w:val="24"/>
        </w:rPr>
        <w:t>’</w:t>
      </w:r>
      <w:r w:rsidR="00290A19" w:rsidRPr="000F4C13">
        <w:rPr>
          <w:rFonts w:ascii="Arial" w:hAnsi="Arial" w:cs="Arial"/>
          <w:sz w:val="24"/>
          <w:szCs w:val="24"/>
        </w:rPr>
        <w:t xml:space="preserve"> (van dyslexie) bovenaan het </w:t>
      </w:r>
      <w:proofErr w:type="spellStart"/>
      <w:r w:rsidR="00290A19" w:rsidRPr="000F4C13">
        <w:rPr>
          <w:rFonts w:ascii="Arial" w:hAnsi="Arial" w:cs="Arial"/>
          <w:sz w:val="24"/>
          <w:szCs w:val="24"/>
        </w:rPr>
        <w:t>toetsblad</w:t>
      </w:r>
      <w:proofErr w:type="spellEnd"/>
      <w:r w:rsidRPr="000F4C13">
        <w:rPr>
          <w:rFonts w:ascii="Arial" w:hAnsi="Arial" w:cs="Arial"/>
          <w:sz w:val="24"/>
          <w:szCs w:val="24"/>
        </w:rPr>
        <w:t>.</w:t>
      </w:r>
      <w:bookmarkEnd w:id="12"/>
      <w:bookmarkEnd w:id="13"/>
      <w:bookmarkEnd w:id="14"/>
      <w:r w:rsidRPr="000F4C13">
        <w:rPr>
          <w:rFonts w:ascii="Arial" w:hAnsi="Arial" w:cs="Arial"/>
          <w:sz w:val="24"/>
          <w:szCs w:val="24"/>
        </w:rPr>
        <w:t xml:space="preserve"> </w:t>
      </w:r>
    </w:p>
    <w:p w14:paraId="49117AFA" w14:textId="06434EB3" w:rsidR="00D41215" w:rsidRPr="000F4C13" w:rsidRDefault="00ED5902" w:rsidP="00A47E87">
      <w:pPr>
        <w:spacing w:line="276" w:lineRule="auto"/>
        <w:ind w:left="160"/>
        <w:rPr>
          <w:rFonts w:ascii="Arial" w:hAnsi="Arial" w:cs="Arial"/>
          <w:b/>
          <w:bCs/>
          <w:sz w:val="24"/>
          <w:szCs w:val="24"/>
        </w:rPr>
      </w:pPr>
      <w:bookmarkStart w:id="15" w:name="_Toc147232089"/>
      <w:bookmarkStart w:id="16" w:name="_Toc147232121"/>
      <w:bookmarkStart w:id="17" w:name="_Toc193288970"/>
      <w:r w:rsidRPr="000F4C13">
        <w:rPr>
          <w:rFonts w:ascii="Arial" w:hAnsi="Arial" w:cs="Arial"/>
          <w:sz w:val="24"/>
          <w:szCs w:val="24"/>
        </w:rPr>
        <w:lastRenderedPageBreak/>
        <w:t xml:space="preserve">Voor </w:t>
      </w:r>
      <w:proofErr w:type="spellStart"/>
      <w:r w:rsidRPr="000F4C13">
        <w:rPr>
          <w:rFonts w:ascii="Arial" w:hAnsi="Arial" w:cs="Arial"/>
          <w:sz w:val="24"/>
          <w:szCs w:val="24"/>
        </w:rPr>
        <w:t>toetsweken</w:t>
      </w:r>
      <w:proofErr w:type="spellEnd"/>
      <w:r w:rsidRPr="000F4C13">
        <w:rPr>
          <w:rFonts w:ascii="Arial" w:hAnsi="Arial" w:cs="Arial"/>
          <w:sz w:val="24"/>
          <w:szCs w:val="24"/>
        </w:rPr>
        <w:t xml:space="preserve"> vraagt d</w:t>
      </w:r>
      <w:r w:rsidR="00D41215" w:rsidRPr="000F4C13">
        <w:rPr>
          <w:rFonts w:ascii="Arial" w:hAnsi="Arial" w:cs="Arial"/>
          <w:sz w:val="24"/>
          <w:szCs w:val="24"/>
        </w:rPr>
        <w:t xml:space="preserve">e leerling de voorleesfunctie en/of typfunctie aan </w:t>
      </w:r>
      <w:r w:rsidRPr="000F4C13">
        <w:rPr>
          <w:rFonts w:ascii="Arial" w:hAnsi="Arial" w:cs="Arial"/>
          <w:sz w:val="24"/>
          <w:szCs w:val="24"/>
        </w:rPr>
        <w:t>voor toetsen</w:t>
      </w:r>
      <w:r w:rsidR="00D41215" w:rsidRPr="000F4C13">
        <w:rPr>
          <w:rFonts w:ascii="Arial" w:hAnsi="Arial" w:cs="Arial"/>
          <w:sz w:val="24"/>
          <w:szCs w:val="24"/>
        </w:rPr>
        <w:t xml:space="preserve">. </w:t>
      </w:r>
      <w:r w:rsidR="00DD1C18" w:rsidRPr="000F4C13">
        <w:rPr>
          <w:rFonts w:ascii="Arial" w:hAnsi="Arial" w:cs="Arial"/>
          <w:sz w:val="24"/>
          <w:szCs w:val="24"/>
        </w:rPr>
        <w:t xml:space="preserve">De aanvraag </w:t>
      </w:r>
      <w:r w:rsidR="00BF5AF1" w:rsidRPr="000F4C13">
        <w:rPr>
          <w:rFonts w:ascii="Arial" w:hAnsi="Arial" w:cs="Arial"/>
          <w:sz w:val="24"/>
          <w:szCs w:val="24"/>
        </w:rPr>
        <w:t>via</w:t>
      </w:r>
      <w:r w:rsidR="00DD1C18" w:rsidRPr="000F4C13">
        <w:rPr>
          <w:rFonts w:ascii="Arial" w:hAnsi="Arial" w:cs="Arial"/>
          <w:sz w:val="24"/>
          <w:szCs w:val="24"/>
        </w:rPr>
        <w:t xml:space="preserve"> Forms </w:t>
      </w:r>
      <w:r w:rsidR="00BF5AF1" w:rsidRPr="000F4C13">
        <w:rPr>
          <w:rFonts w:ascii="Arial" w:hAnsi="Arial" w:cs="Arial"/>
          <w:sz w:val="24"/>
          <w:szCs w:val="24"/>
        </w:rPr>
        <w:t xml:space="preserve">wordt in de aanloopt van elke toetsweek </w:t>
      </w:r>
      <w:r w:rsidR="00DD1C18" w:rsidRPr="000F4C13">
        <w:rPr>
          <w:rFonts w:ascii="Arial" w:hAnsi="Arial" w:cs="Arial"/>
          <w:sz w:val="24"/>
          <w:szCs w:val="24"/>
        </w:rPr>
        <w:t xml:space="preserve">in </w:t>
      </w:r>
      <w:r w:rsidR="0038466E" w:rsidRPr="000F4C13">
        <w:rPr>
          <w:rFonts w:ascii="Arial" w:hAnsi="Arial" w:cs="Arial"/>
          <w:sz w:val="24"/>
          <w:szCs w:val="24"/>
        </w:rPr>
        <w:t>het kanaal</w:t>
      </w:r>
      <w:r w:rsidR="00DD1C18" w:rsidRPr="000F4C13">
        <w:rPr>
          <w:rFonts w:ascii="Arial" w:hAnsi="Arial" w:cs="Arial"/>
          <w:sz w:val="24"/>
          <w:szCs w:val="24"/>
        </w:rPr>
        <w:t xml:space="preserve"> ‘Dyslexie</w:t>
      </w:r>
      <w:r w:rsidR="0038466E" w:rsidRPr="000F4C13">
        <w:rPr>
          <w:rFonts w:ascii="Arial" w:hAnsi="Arial" w:cs="Arial"/>
          <w:sz w:val="24"/>
          <w:szCs w:val="24"/>
        </w:rPr>
        <w:t xml:space="preserve"> leerlingen</w:t>
      </w:r>
      <w:r w:rsidR="00DD1C18" w:rsidRPr="000F4C13">
        <w:rPr>
          <w:rFonts w:ascii="Arial" w:hAnsi="Arial" w:cs="Arial"/>
          <w:sz w:val="24"/>
          <w:szCs w:val="24"/>
        </w:rPr>
        <w:t>’ in Teams</w:t>
      </w:r>
      <w:r w:rsidR="00BF5AF1" w:rsidRPr="000F4C13">
        <w:rPr>
          <w:rFonts w:ascii="Arial" w:hAnsi="Arial" w:cs="Arial"/>
          <w:sz w:val="24"/>
          <w:szCs w:val="24"/>
        </w:rPr>
        <w:t xml:space="preserve"> </w:t>
      </w:r>
      <w:bookmarkEnd w:id="15"/>
      <w:bookmarkEnd w:id="16"/>
      <w:bookmarkEnd w:id="17"/>
      <w:r w:rsidR="00BF5AF1" w:rsidRPr="000F4C13">
        <w:rPr>
          <w:rFonts w:ascii="Arial" w:hAnsi="Arial" w:cs="Arial"/>
          <w:sz w:val="24"/>
          <w:szCs w:val="24"/>
        </w:rPr>
        <w:t>verzonden.</w:t>
      </w:r>
    </w:p>
    <w:p w14:paraId="3EF063DD" w14:textId="77777777" w:rsidR="00912812" w:rsidRPr="000F4C13" w:rsidRDefault="00912812" w:rsidP="006D7C7B">
      <w:pPr>
        <w:pStyle w:val="Plattetekst"/>
        <w:spacing w:before="7" w:line="276" w:lineRule="auto"/>
        <w:ind w:left="0"/>
        <w:rPr>
          <w:rFonts w:ascii="Arial" w:hAnsi="Arial" w:cs="Arial"/>
        </w:rPr>
      </w:pPr>
    </w:p>
    <w:p w14:paraId="2733F1E6" w14:textId="1F291CDF" w:rsidR="00912812" w:rsidRPr="000F4C13" w:rsidRDefault="00BB7D52" w:rsidP="00215190">
      <w:pPr>
        <w:pStyle w:val="Kop2"/>
        <w:rPr>
          <w:rFonts w:ascii="Arial" w:hAnsi="Arial" w:cs="Arial"/>
        </w:rPr>
      </w:pPr>
      <w:bookmarkStart w:id="18" w:name="_Toc202517687"/>
      <w:r w:rsidRPr="000F4C13">
        <w:rPr>
          <w:rFonts w:ascii="Arial" w:hAnsi="Arial" w:cs="Arial"/>
        </w:rPr>
        <w:t>5</w:t>
      </w:r>
      <w:r w:rsidR="00003FB5" w:rsidRPr="000F4C13">
        <w:rPr>
          <w:rFonts w:ascii="Arial" w:hAnsi="Arial" w:cs="Arial"/>
        </w:rPr>
        <w:t>.</w:t>
      </w:r>
      <w:r w:rsidR="006A1A0F" w:rsidRPr="000F4C13">
        <w:rPr>
          <w:rFonts w:ascii="Arial" w:hAnsi="Arial" w:cs="Arial"/>
        </w:rPr>
        <w:t>3</w:t>
      </w:r>
      <w:r w:rsidR="00003FB5" w:rsidRPr="000F4C13">
        <w:rPr>
          <w:rFonts w:ascii="Arial" w:hAnsi="Arial" w:cs="Arial"/>
        </w:rPr>
        <w:t xml:space="preserve"> </w:t>
      </w:r>
      <w:r w:rsidR="008A23FB" w:rsidRPr="000F4C13">
        <w:rPr>
          <w:rFonts w:ascii="Arial" w:hAnsi="Arial" w:cs="Arial"/>
        </w:rPr>
        <w:t>Wat doen ouders en/of</w:t>
      </w:r>
      <w:r w:rsidR="008B3CCB" w:rsidRPr="000F4C13">
        <w:rPr>
          <w:rFonts w:ascii="Arial" w:hAnsi="Arial" w:cs="Arial"/>
        </w:rPr>
        <w:t xml:space="preserve"> </w:t>
      </w:r>
      <w:r w:rsidR="008A23FB" w:rsidRPr="000F4C13">
        <w:rPr>
          <w:rFonts w:ascii="Arial" w:hAnsi="Arial" w:cs="Arial"/>
        </w:rPr>
        <w:t>verzorgers</w:t>
      </w:r>
      <w:r w:rsidR="00B10921" w:rsidRPr="000F4C13">
        <w:rPr>
          <w:rFonts w:ascii="Arial" w:hAnsi="Arial" w:cs="Arial"/>
        </w:rPr>
        <w:t>?</w:t>
      </w:r>
      <w:bookmarkEnd w:id="18"/>
    </w:p>
    <w:p w14:paraId="62F3B681" w14:textId="77777777" w:rsidR="00BB1677" w:rsidRPr="000F4C13" w:rsidRDefault="009A44CD" w:rsidP="00B10921">
      <w:pPr>
        <w:pStyle w:val="Plattetekst"/>
        <w:spacing w:before="199" w:line="276" w:lineRule="auto"/>
        <w:ind w:left="156"/>
        <w:rPr>
          <w:rFonts w:ascii="Arial" w:hAnsi="Arial" w:cs="Arial"/>
        </w:rPr>
      </w:pPr>
      <w:r w:rsidRPr="000F4C13">
        <w:rPr>
          <w:rFonts w:ascii="Arial" w:hAnsi="Arial" w:cs="Arial"/>
        </w:rPr>
        <w:t>Van</w:t>
      </w:r>
      <w:r w:rsidRPr="000F4C13">
        <w:rPr>
          <w:rFonts w:ascii="Arial" w:hAnsi="Arial" w:cs="Arial"/>
          <w:spacing w:val="-4"/>
        </w:rPr>
        <w:t xml:space="preserve"> </w:t>
      </w:r>
      <w:r w:rsidRPr="000F4C13">
        <w:rPr>
          <w:rFonts w:ascii="Arial" w:hAnsi="Arial" w:cs="Arial"/>
        </w:rPr>
        <w:t>ouders/verzorgers</w:t>
      </w:r>
      <w:r w:rsidRPr="000F4C13">
        <w:rPr>
          <w:rFonts w:ascii="Arial" w:hAnsi="Arial" w:cs="Arial"/>
          <w:spacing w:val="-2"/>
        </w:rPr>
        <w:t xml:space="preserve"> </w:t>
      </w:r>
      <w:r w:rsidRPr="000F4C13">
        <w:rPr>
          <w:rFonts w:ascii="Arial" w:hAnsi="Arial" w:cs="Arial"/>
        </w:rPr>
        <w:t>verwachten</w:t>
      </w:r>
      <w:r w:rsidRPr="000F4C13">
        <w:rPr>
          <w:rFonts w:ascii="Arial" w:hAnsi="Arial" w:cs="Arial"/>
          <w:spacing w:val="-1"/>
        </w:rPr>
        <w:t xml:space="preserve"> </w:t>
      </w:r>
      <w:r w:rsidRPr="000F4C13">
        <w:rPr>
          <w:rFonts w:ascii="Arial" w:hAnsi="Arial" w:cs="Arial"/>
        </w:rPr>
        <w:t>wij</w:t>
      </w:r>
      <w:r w:rsidRPr="000F4C13">
        <w:rPr>
          <w:rFonts w:ascii="Arial" w:hAnsi="Arial" w:cs="Arial"/>
          <w:spacing w:val="-2"/>
        </w:rPr>
        <w:t xml:space="preserve"> </w:t>
      </w:r>
      <w:r w:rsidRPr="000F4C13">
        <w:rPr>
          <w:rFonts w:ascii="Arial" w:hAnsi="Arial" w:cs="Arial"/>
        </w:rPr>
        <w:t>dat</w:t>
      </w:r>
      <w:r w:rsidRPr="000F4C13">
        <w:rPr>
          <w:rFonts w:ascii="Arial" w:hAnsi="Arial" w:cs="Arial"/>
          <w:spacing w:val="-1"/>
        </w:rPr>
        <w:t xml:space="preserve"> </w:t>
      </w:r>
      <w:r w:rsidRPr="000F4C13">
        <w:rPr>
          <w:rFonts w:ascii="Arial" w:hAnsi="Arial" w:cs="Arial"/>
          <w:spacing w:val="-4"/>
        </w:rPr>
        <w:t>zij</w:t>
      </w:r>
      <w:r w:rsidR="00B10921" w:rsidRPr="000F4C13">
        <w:rPr>
          <w:rFonts w:ascii="Arial" w:hAnsi="Arial" w:cs="Arial"/>
          <w:spacing w:val="-4"/>
        </w:rPr>
        <w:t xml:space="preserve"> </w:t>
      </w:r>
      <w:r w:rsidR="003B1A02" w:rsidRPr="000F4C13">
        <w:rPr>
          <w:rFonts w:ascii="Arial" w:hAnsi="Arial" w:cs="Arial"/>
        </w:rPr>
        <w:t xml:space="preserve">de dyslexieverklaring naar </w:t>
      </w:r>
      <w:r w:rsidR="00174B06" w:rsidRPr="000F4C13">
        <w:rPr>
          <w:rFonts w:ascii="Arial" w:hAnsi="Arial" w:cs="Arial"/>
        </w:rPr>
        <w:t>de administratie</w:t>
      </w:r>
      <w:r w:rsidR="003B1A02" w:rsidRPr="000F4C13">
        <w:rPr>
          <w:rFonts w:ascii="Arial" w:hAnsi="Arial" w:cs="Arial"/>
        </w:rPr>
        <w:t xml:space="preserve"> </w:t>
      </w:r>
      <w:r w:rsidR="007E3242" w:rsidRPr="000F4C13">
        <w:rPr>
          <w:rFonts w:ascii="Arial" w:hAnsi="Arial" w:cs="Arial"/>
        </w:rPr>
        <w:t>sturen</w:t>
      </w:r>
      <w:r w:rsidR="00174B06" w:rsidRPr="000F4C13">
        <w:rPr>
          <w:rFonts w:ascii="Arial" w:hAnsi="Arial" w:cs="Arial"/>
        </w:rPr>
        <w:t xml:space="preserve">. Het e-mailadres van de administratie is: </w:t>
      </w:r>
      <w:hyperlink r:id="rId17" w:history="1">
        <w:r w:rsidR="00810F79" w:rsidRPr="000F4C13">
          <w:rPr>
            <w:rStyle w:val="Hyperlink"/>
            <w:rFonts w:ascii="Arial" w:hAnsi="Arial" w:cs="Arial"/>
            <w:color w:val="auto"/>
            <w:u w:val="none"/>
          </w:rPr>
          <w:t>infodalton@haarlemmermeerlyceum.nl</w:t>
        </w:r>
      </w:hyperlink>
      <w:r w:rsidR="00B10921" w:rsidRPr="000F4C13">
        <w:rPr>
          <w:rFonts w:ascii="Arial" w:hAnsi="Arial" w:cs="Arial"/>
        </w:rPr>
        <w:t xml:space="preserve">. </w:t>
      </w:r>
    </w:p>
    <w:p w14:paraId="2E3100CC" w14:textId="1068148A" w:rsidR="00912812" w:rsidRPr="000F4C13" w:rsidRDefault="00B10921" w:rsidP="00B10921">
      <w:pPr>
        <w:pStyle w:val="Plattetekst"/>
        <w:spacing w:before="199" w:line="276" w:lineRule="auto"/>
        <w:ind w:left="156"/>
        <w:rPr>
          <w:rFonts w:ascii="Arial" w:hAnsi="Arial" w:cs="Arial"/>
        </w:rPr>
      </w:pPr>
      <w:r w:rsidRPr="000F4C13">
        <w:rPr>
          <w:rFonts w:ascii="Arial" w:hAnsi="Arial" w:cs="Arial"/>
        </w:rPr>
        <w:t xml:space="preserve">Daarnaast zien we dat het fijn is als ouders hulp bieden aan hun kind, </w:t>
      </w:r>
      <w:r w:rsidR="00EE4C95" w:rsidRPr="000F4C13">
        <w:rPr>
          <w:rFonts w:ascii="Arial" w:hAnsi="Arial" w:cs="Arial"/>
        </w:rPr>
        <w:t>denk aan het</w:t>
      </w:r>
      <w:r w:rsidRPr="000F4C13">
        <w:rPr>
          <w:rFonts w:ascii="Arial" w:hAnsi="Arial" w:cs="Arial"/>
        </w:rPr>
        <w:t xml:space="preserve"> plannen </w:t>
      </w:r>
      <w:r w:rsidR="00EE4C95" w:rsidRPr="000F4C13">
        <w:rPr>
          <w:rFonts w:ascii="Arial" w:hAnsi="Arial" w:cs="Arial"/>
        </w:rPr>
        <w:t xml:space="preserve">van huiswerk </w:t>
      </w:r>
      <w:r w:rsidRPr="000F4C13">
        <w:rPr>
          <w:rFonts w:ascii="Arial" w:hAnsi="Arial" w:cs="Arial"/>
        </w:rPr>
        <w:t xml:space="preserve">en </w:t>
      </w:r>
      <w:r w:rsidR="00EE4C95" w:rsidRPr="000F4C13">
        <w:rPr>
          <w:rFonts w:ascii="Arial" w:hAnsi="Arial" w:cs="Arial"/>
        </w:rPr>
        <w:t xml:space="preserve">het </w:t>
      </w:r>
      <w:r w:rsidRPr="000F4C13">
        <w:rPr>
          <w:rFonts w:ascii="Arial" w:hAnsi="Arial" w:cs="Arial"/>
        </w:rPr>
        <w:t>overhoren</w:t>
      </w:r>
      <w:r w:rsidR="00EE4C95" w:rsidRPr="000F4C13">
        <w:rPr>
          <w:rFonts w:ascii="Arial" w:hAnsi="Arial" w:cs="Arial"/>
        </w:rPr>
        <w:t xml:space="preserve"> van </w:t>
      </w:r>
      <w:r w:rsidR="0054091F" w:rsidRPr="000F4C13">
        <w:rPr>
          <w:rFonts w:ascii="Arial" w:hAnsi="Arial" w:cs="Arial"/>
        </w:rPr>
        <w:t xml:space="preserve">de </w:t>
      </w:r>
      <w:r w:rsidR="00EE4C95" w:rsidRPr="000F4C13">
        <w:rPr>
          <w:rFonts w:ascii="Arial" w:hAnsi="Arial" w:cs="Arial"/>
        </w:rPr>
        <w:t>leerstof</w:t>
      </w:r>
      <w:r w:rsidRPr="000F4C13">
        <w:rPr>
          <w:rFonts w:ascii="Arial" w:hAnsi="Arial" w:cs="Arial"/>
        </w:rPr>
        <w:t xml:space="preserve">. </w:t>
      </w:r>
      <w:r w:rsidR="00BB1677" w:rsidRPr="000F4C13">
        <w:rPr>
          <w:rFonts w:ascii="Arial" w:hAnsi="Arial" w:cs="Arial"/>
        </w:rPr>
        <w:t xml:space="preserve">Bij de leerling met dyslexie is het vaak langer dan gemiddeld nodig om samen een planning te maken en die planning ook uit te voeren. Het leren van woordjes voor bijvoorbeeld Frans neemt meer tijd in beslag. Ook hier kunnen ouders hun kind bij helpen. </w:t>
      </w:r>
    </w:p>
    <w:p w14:paraId="12043163" w14:textId="1A02B679" w:rsidR="00F223DE" w:rsidRPr="000F4C13" w:rsidRDefault="00F223DE">
      <w:pPr>
        <w:rPr>
          <w:rFonts w:ascii="Arial" w:hAnsi="Arial" w:cs="Arial"/>
          <w:sz w:val="24"/>
          <w:szCs w:val="24"/>
        </w:rPr>
      </w:pPr>
      <w:r w:rsidRPr="000F4C13">
        <w:rPr>
          <w:rFonts w:ascii="Arial" w:hAnsi="Arial" w:cs="Arial"/>
          <w:sz w:val="24"/>
          <w:szCs w:val="24"/>
        </w:rPr>
        <w:br w:type="page"/>
      </w:r>
    </w:p>
    <w:p w14:paraId="7D94E401" w14:textId="729AE7FC" w:rsidR="00707C62" w:rsidRPr="000F4C13" w:rsidRDefault="00707C62" w:rsidP="00317136">
      <w:pPr>
        <w:pStyle w:val="Kop1"/>
        <w:numPr>
          <w:ilvl w:val="0"/>
          <w:numId w:val="11"/>
        </w:numPr>
        <w:rPr>
          <w:rFonts w:ascii="Arial" w:hAnsi="Arial" w:cs="Arial"/>
          <w:b/>
          <w:bCs/>
          <w:spacing w:val="-2"/>
          <w:sz w:val="24"/>
          <w:szCs w:val="24"/>
        </w:rPr>
      </w:pPr>
      <w:bookmarkStart w:id="19" w:name="_Toc202517688"/>
      <w:r w:rsidRPr="000F4C13">
        <w:rPr>
          <w:rFonts w:ascii="Arial" w:hAnsi="Arial" w:cs="Arial"/>
          <w:b/>
          <w:bCs/>
          <w:sz w:val="24"/>
          <w:szCs w:val="24"/>
        </w:rPr>
        <w:lastRenderedPageBreak/>
        <w:t>Meer informatie</w:t>
      </w:r>
      <w:bookmarkEnd w:id="19"/>
    </w:p>
    <w:p w14:paraId="2A0662FB" w14:textId="77777777" w:rsidR="00707C62" w:rsidRPr="000F4C13" w:rsidRDefault="00707C62" w:rsidP="00A63196">
      <w:pPr>
        <w:pStyle w:val="Kop2"/>
        <w:spacing w:line="276" w:lineRule="auto"/>
        <w:rPr>
          <w:rFonts w:ascii="Arial" w:hAnsi="Arial" w:cs="Arial"/>
          <w:b w:val="0"/>
          <w:bCs w:val="0"/>
        </w:rPr>
      </w:pPr>
    </w:p>
    <w:p w14:paraId="0B07DF17" w14:textId="4280B9FC" w:rsidR="00263E64" w:rsidRPr="00C86679" w:rsidRDefault="00707C62" w:rsidP="00A63196">
      <w:pPr>
        <w:spacing w:line="276" w:lineRule="auto"/>
        <w:ind w:left="156"/>
        <w:rPr>
          <w:rFonts w:ascii="Arial" w:hAnsi="Arial" w:cs="Arial"/>
          <w:b/>
          <w:bCs/>
          <w:sz w:val="24"/>
          <w:szCs w:val="24"/>
        </w:rPr>
      </w:pPr>
      <w:bookmarkStart w:id="20" w:name="_Toc194066437"/>
      <w:bookmarkStart w:id="21" w:name="_Toc194066875"/>
      <w:bookmarkStart w:id="22" w:name="_Toc194067606"/>
      <w:bookmarkStart w:id="23" w:name="_Toc194068278"/>
      <w:r w:rsidRPr="000F4C13">
        <w:rPr>
          <w:rFonts w:ascii="Arial" w:hAnsi="Arial" w:cs="Arial"/>
          <w:sz w:val="24"/>
          <w:szCs w:val="24"/>
        </w:rPr>
        <w:t xml:space="preserve">Voor meer informatie kunt u terecht op </w:t>
      </w:r>
      <w:hyperlink r:id="rId18" w:history="1">
        <w:r w:rsidR="00B32EE2" w:rsidRPr="000F4C13">
          <w:rPr>
            <w:rStyle w:val="Hyperlink"/>
            <w:rFonts w:ascii="Arial" w:hAnsi="Arial" w:cs="Arial"/>
            <w:sz w:val="24"/>
            <w:szCs w:val="24"/>
          </w:rPr>
          <w:t>https://dyslexiecentraal.nl/ouders</w:t>
        </w:r>
      </w:hyperlink>
      <w:r w:rsidRPr="000F4C13">
        <w:rPr>
          <w:rFonts w:ascii="Arial" w:hAnsi="Arial" w:cs="Arial"/>
          <w:sz w:val="24"/>
          <w:szCs w:val="24"/>
        </w:rPr>
        <w:t>.</w:t>
      </w:r>
      <w:bookmarkEnd w:id="20"/>
      <w:bookmarkEnd w:id="21"/>
      <w:bookmarkEnd w:id="22"/>
      <w:bookmarkEnd w:id="23"/>
      <w:r w:rsidR="00A63196" w:rsidRPr="000F4C13">
        <w:rPr>
          <w:rFonts w:ascii="Arial" w:hAnsi="Arial" w:cs="Arial"/>
          <w:sz w:val="24"/>
          <w:szCs w:val="24"/>
        </w:rPr>
        <w:t xml:space="preserve"> Op deze website vindt u </w:t>
      </w:r>
      <w:r w:rsidR="00841E36" w:rsidRPr="000F4C13">
        <w:rPr>
          <w:rFonts w:ascii="Arial" w:hAnsi="Arial" w:cs="Arial"/>
          <w:sz w:val="24"/>
          <w:szCs w:val="24"/>
        </w:rPr>
        <w:t xml:space="preserve">de </w:t>
      </w:r>
      <w:r w:rsidR="00142A8C" w:rsidRPr="000F4C13">
        <w:rPr>
          <w:rFonts w:ascii="Arial" w:hAnsi="Arial" w:cs="Arial"/>
          <w:sz w:val="24"/>
          <w:szCs w:val="24"/>
        </w:rPr>
        <w:t>Brede Vakinhoudelijke Richtlijn D</w:t>
      </w:r>
      <w:r w:rsidR="00841E36" w:rsidRPr="000F4C13">
        <w:rPr>
          <w:rFonts w:ascii="Arial" w:hAnsi="Arial" w:cs="Arial"/>
          <w:sz w:val="24"/>
          <w:szCs w:val="24"/>
        </w:rPr>
        <w:t>yslexie</w:t>
      </w:r>
      <w:r w:rsidR="00BE7693" w:rsidRPr="000F4C13">
        <w:rPr>
          <w:rFonts w:ascii="Arial" w:hAnsi="Arial" w:cs="Arial"/>
          <w:sz w:val="24"/>
          <w:szCs w:val="24"/>
        </w:rPr>
        <w:t xml:space="preserve"> en </w:t>
      </w:r>
      <w:proofErr w:type="spellStart"/>
      <w:r w:rsidR="00841E36" w:rsidRPr="000F4C13">
        <w:rPr>
          <w:rFonts w:ascii="Arial" w:hAnsi="Arial" w:cs="Arial"/>
          <w:sz w:val="24"/>
          <w:szCs w:val="24"/>
        </w:rPr>
        <w:t>veelgestelde</w:t>
      </w:r>
      <w:proofErr w:type="spellEnd"/>
      <w:r w:rsidR="00841E36" w:rsidRPr="000F4C13">
        <w:rPr>
          <w:rFonts w:ascii="Arial" w:hAnsi="Arial" w:cs="Arial"/>
          <w:sz w:val="24"/>
          <w:szCs w:val="24"/>
        </w:rPr>
        <w:t xml:space="preserve"> vragen.</w:t>
      </w:r>
      <w:r w:rsidR="00BE7693">
        <w:rPr>
          <w:rFonts w:ascii="Arial" w:hAnsi="Arial" w:cs="Arial"/>
          <w:sz w:val="24"/>
          <w:szCs w:val="24"/>
        </w:rPr>
        <w:t xml:space="preserve"> </w:t>
      </w:r>
    </w:p>
    <w:p w14:paraId="62178586" w14:textId="43670C73" w:rsidR="004D30F6" w:rsidRDefault="004D30F6" w:rsidP="00A63196">
      <w:pPr>
        <w:pStyle w:val="Kop2"/>
        <w:spacing w:line="276" w:lineRule="auto"/>
        <w:ind w:left="156"/>
        <w:rPr>
          <w:rFonts w:ascii="Arial" w:hAnsi="Arial" w:cs="Arial"/>
          <w:b w:val="0"/>
          <w:bCs w:val="0"/>
        </w:rPr>
      </w:pPr>
    </w:p>
    <w:sectPr w:rsidR="004D30F6">
      <w:headerReference w:type="default" r:id="rId19"/>
      <w:footerReference w:type="default" r:id="rId20"/>
      <w:pgSz w:w="11900" w:h="16840"/>
      <w:pgMar w:top="1240" w:right="920" w:bottom="1060" w:left="1140" w:header="732" w:footer="8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18B09" w14:textId="77777777" w:rsidR="00CD0974" w:rsidRDefault="00CD0974">
      <w:r>
        <w:separator/>
      </w:r>
    </w:p>
  </w:endnote>
  <w:endnote w:type="continuationSeparator" w:id="0">
    <w:p w14:paraId="73F454CF" w14:textId="77777777" w:rsidR="00CD0974" w:rsidRDefault="00CD0974">
      <w:r>
        <w:continuationSeparator/>
      </w:r>
    </w:p>
  </w:endnote>
  <w:endnote w:type="continuationNotice" w:id="1">
    <w:p w14:paraId="197BBFB8" w14:textId="77777777" w:rsidR="00CD0974" w:rsidRDefault="00CD0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905586"/>
      <w:docPartObj>
        <w:docPartGallery w:val="Page Numbers (Bottom of Page)"/>
        <w:docPartUnique/>
      </w:docPartObj>
    </w:sdtPr>
    <w:sdtEndPr/>
    <w:sdtContent>
      <w:p w14:paraId="6338CA5D" w14:textId="34C67276" w:rsidR="005D29EB" w:rsidRDefault="00C0400B">
        <w:pPr>
          <w:pStyle w:val="Voettekst"/>
          <w:jc w:val="right"/>
        </w:pPr>
        <w:r>
          <w:rPr>
            <w:noProof/>
            <w:sz w:val="20"/>
          </w:rPr>
          <w:drawing>
            <wp:anchor distT="0" distB="0" distL="114300" distR="114300" simplePos="0" relativeHeight="251658240" behindDoc="1" locked="0" layoutInCell="1" allowOverlap="1" wp14:anchorId="06332DFF" wp14:editId="6CAE4BCD">
              <wp:simplePos x="0" y="0"/>
              <wp:positionH relativeFrom="margin">
                <wp:align>left</wp:align>
              </wp:positionH>
              <wp:positionV relativeFrom="paragraph">
                <wp:posOffset>16532</wp:posOffset>
              </wp:positionV>
              <wp:extent cx="979805" cy="456565"/>
              <wp:effectExtent l="0" t="0" r="0" b="635"/>
              <wp:wrapTight wrapText="bothSides">
                <wp:wrapPolygon edited="0">
                  <wp:start x="0" y="0"/>
                  <wp:lineTo x="0" y="20729"/>
                  <wp:lineTo x="20998" y="20729"/>
                  <wp:lineTo x="20998"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56565"/>
                      </a:xfrm>
                      <a:prstGeom prst="rect">
                        <a:avLst/>
                      </a:prstGeom>
                      <a:noFill/>
                    </pic:spPr>
                  </pic:pic>
                </a:graphicData>
              </a:graphic>
            </wp:anchor>
          </w:drawing>
        </w:r>
        <w:r w:rsidR="005D29EB">
          <w:fldChar w:fldCharType="begin"/>
        </w:r>
        <w:r w:rsidR="005D29EB">
          <w:instrText>PAGE   \* MERGEFORMAT</w:instrText>
        </w:r>
        <w:r w:rsidR="005D29EB">
          <w:fldChar w:fldCharType="separate"/>
        </w:r>
        <w:r w:rsidR="005D29EB">
          <w:t>2</w:t>
        </w:r>
        <w:r w:rsidR="005D29EB">
          <w:fldChar w:fldCharType="end"/>
        </w:r>
      </w:p>
    </w:sdtContent>
  </w:sdt>
  <w:p w14:paraId="679AF92A" w14:textId="29EE447F" w:rsidR="00912812" w:rsidRDefault="00912812">
    <w:pPr>
      <w:pStyle w:val="Platteteks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F682" w14:textId="77777777" w:rsidR="00CD0974" w:rsidRDefault="00CD0974">
      <w:r>
        <w:separator/>
      </w:r>
    </w:p>
  </w:footnote>
  <w:footnote w:type="continuationSeparator" w:id="0">
    <w:p w14:paraId="26DED0BB" w14:textId="77777777" w:rsidR="00CD0974" w:rsidRDefault="00CD0974">
      <w:r>
        <w:continuationSeparator/>
      </w:r>
    </w:p>
  </w:footnote>
  <w:footnote w:type="continuationNotice" w:id="1">
    <w:p w14:paraId="3CE144A6" w14:textId="77777777" w:rsidR="00CD0974" w:rsidRDefault="00CD0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A3BF" w14:textId="61ECE24A" w:rsidR="00150EE3" w:rsidRDefault="00150EE3" w:rsidP="00150EE3">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A591" w14:textId="3C576873" w:rsidR="00912812" w:rsidRDefault="00150EE3" w:rsidP="003C7E32">
    <w:pPr>
      <w:pStyle w:val="Plattetekst"/>
      <w:tabs>
        <w:tab w:val="left" w:pos="3364"/>
      </w:tabs>
      <w:spacing w:line="14" w:lineRule="auto"/>
      <w:ind w:left="0"/>
      <w:jc w:val="right"/>
      <w:rPr>
        <w:sz w:val="20"/>
      </w:rPr>
    </w:pPr>
    <w:r w:rsidRPr="00150EE3">
      <w:rPr>
        <w:noProof/>
        <w:sz w:val="20"/>
      </w:rPr>
      <mc:AlternateContent>
        <mc:Choice Requires="wps">
          <w:drawing>
            <wp:anchor distT="45720" distB="45720" distL="114300" distR="114300" simplePos="0" relativeHeight="251656192" behindDoc="0" locked="0" layoutInCell="1" allowOverlap="1" wp14:anchorId="06CE142A" wp14:editId="6DD7D9B6">
              <wp:simplePos x="0" y="0"/>
              <wp:positionH relativeFrom="column">
                <wp:posOffset>1265555</wp:posOffset>
              </wp:positionH>
              <wp:positionV relativeFrom="paragraph">
                <wp:posOffset>-216535</wp:posOffset>
              </wp:positionV>
              <wp:extent cx="3069590" cy="401955"/>
              <wp:effectExtent l="0" t="0" r="0" b="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401955"/>
                      </a:xfrm>
                      <a:prstGeom prst="rect">
                        <a:avLst/>
                      </a:prstGeom>
                      <a:solidFill>
                        <a:srgbClr val="FFFFFF"/>
                      </a:solidFill>
                      <a:ln w="9525">
                        <a:noFill/>
                        <a:miter lim="800000"/>
                        <a:headEnd/>
                        <a:tailEnd/>
                      </a:ln>
                    </wps:spPr>
                    <wps:txbx>
                      <w:txbxContent>
                        <w:p w14:paraId="44CAA08F" w14:textId="5A5AE232" w:rsidR="00150EE3" w:rsidRDefault="00150EE3" w:rsidP="00C040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E142A" id="_x0000_t202" coordsize="21600,21600" o:spt="202" path="m,l,21600r21600,l21600,xe">
              <v:stroke joinstyle="miter"/>
              <v:path gradientshapeok="t" o:connecttype="rect"/>
            </v:shapetype>
            <v:shape id="Tekstvak 217" o:spid="_x0000_s1026" type="#_x0000_t202" style="position:absolute;left:0;text-align:left;margin-left:99.65pt;margin-top:-17.05pt;width:241.7pt;height:31.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" stroked="f">
              <v:textbox>
                <w:txbxContent>
                  <w:p w14:paraId="44CAA08F" w14:textId="5A5AE232" w:rsidR="00150EE3" w:rsidRDefault="00150EE3" w:rsidP="00C0400B"/>
                </w:txbxContent>
              </v:textbox>
              <w10:wrap type="square"/>
            </v:shape>
          </w:pict>
        </mc:Fallback>
      </mc:AlternateConten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74B"/>
    <w:multiLevelType w:val="hybridMultilevel"/>
    <w:tmpl w:val="309C55FA"/>
    <w:lvl w:ilvl="0" w:tplc="6DD4FCFE">
      <w:numFmt w:val="bullet"/>
      <w:lvlText w:val="o"/>
      <w:lvlJc w:val="left"/>
      <w:pPr>
        <w:ind w:left="880" w:hanging="360"/>
      </w:pPr>
      <w:rPr>
        <w:rFonts w:ascii="Courier New" w:eastAsia="Courier New" w:hAnsi="Courier New" w:cs="Courier New" w:hint="default"/>
        <w:w w:val="100"/>
        <w:lang w:val="nl-NL" w:eastAsia="en-US" w:bidi="ar-SA"/>
      </w:rPr>
    </w:lvl>
    <w:lvl w:ilvl="1" w:tplc="69123AA6">
      <w:numFmt w:val="bullet"/>
      <w:lvlText w:val="-"/>
      <w:lvlJc w:val="left"/>
      <w:pPr>
        <w:ind w:left="1596" w:hanging="360"/>
      </w:pPr>
      <w:rPr>
        <w:rFonts w:ascii="Calibri" w:eastAsia="Calibri" w:hAnsi="Calibri" w:cs="Calibri" w:hint="default"/>
        <w:b w:val="0"/>
        <w:bCs w:val="0"/>
        <w:i w:val="0"/>
        <w:iCs w:val="0"/>
        <w:w w:val="100"/>
        <w:sz w:val="24"/>
        <w:szCs w:val="24"/>
        <w:lang w:val="nl-NL" w:eastAsia="en-US" w:bidi="ar-SA"/>
      </w:rPr>
    </w:lvl>
    <w:lvl w:ilvl="2" w:tplc="7EDC3D98">
      <w:numFmt w:val="bullet"/>
      <w:lvlText w:val="•"/>
      <w:lvlJc w:val="left"/>
      <w:pPr>
        <w:ind w:left="2515" w:hanging="360"/>
      </w:pPr>
      <w:rPr>
        <w:rFonts w:hint="default"/>
        <w:lang w:val="nl-NL" w:eastAsia="en-US" w:bidi="ar-SA"/>
      </w:rPr>
    </w:lvl>
    <w:lvl w:ilvl="3" w:tplc="4A46C406">
      <w:numFmt w:val="bullet"/>
      <w:lvlText w:val="•"/>
      <w:lvlJc w:val="left"/>
      <w:pPr>
        <w:ind w:left="3431" w:hanging="360"/>
      </w:pPr>
      <w:rPr>
        <w:rFonts w:hint="default"/>
        <w:lang w:val="nl-NL" w:eastAsia="en-US" w:bidi="ar-SA"/>
      </w:rPr>
    </w:lvl>
    <w:lvl w:ilvl="4" w:tplc="CFBC0FF4">
      <w:numFmt w:val="bullet"/>
      <w:lvlText w:val="•"/>
      <w:lvlJc w:val="left"/>
      <w:pPr>
        <w:ind w:left="4346" w:hanging="360"/>
      </w:pPr>
      <w:rPr>
        <w:rFonts w:hint="default"/>
        <w:lang w:val="nl-NL" w:eastAsia="en-US" w:bidi="ar-SA"/>
      </w:rPr>
    </w:lvl>
    <w:lvl w:ilvl="5" w:tplc="7A6E74C4">
      <w:numFmt w:val="bullet"/>
      <w:lvlText w:val="•"/>
      <w:lvlJc w:val="left"/>
      <w:pPr>
        <w:ind w:left="5262" w:hanging="360"/>
      </w:pPr>
      <w:rPr>
        <w:rFonts w:hint="default"/>
        <w:lang w:val="nl-NL" w:eastAsia="en-US" w:bidi="ar-SA"/>
      </w:rPr>
    </w:lvl>
    <w:lvl w:ilvl="6" w:tplc="DCB0EA3E">
      <w:numFmt w:val="bullet"/>
      <w:lvlText w:val="•"/>
      <w:lvlJc w:val="left"/>
      <w:pPr>
        <w:ind w:left="6177" w:hanging="360"/>
      </w:pPr>
      <w:rPr>
        <w:rFonts w:hint="default"/>
        <w:lang w:val="nl-NL" w:eastAsia="en-US" w:bidi="ar-SA"/>
      </w:rPr>
    </w:lvl>
    <w:lvl w:ilvl="7" w:tplc="FE34944A">
      <w:numFmt w:val="bullet"/>
      <w:lvlText w:val="•"/>
      <w:lvlJc w:val="left"/>
      <w:pPr>
        <w:ind w:left="7093" w:hanging="360"/>
      </w:pPr>
      <w:rPr>
        <w:rFonts w:hint="default"/>
        <w:lang w:val="nl-NL" w:eastAsia="en-US" w:bidi="ar-SA"/>
      </w:rPr>
    </w:lvl>
    <w:lvl w:ilvl="8" w:tplc="63DC8500">
      <w:numFmt w:val="bullet"/>
      <w:lvlText w:val="•"/>
      <w:lvlJc w:val="left"/>
      <w:pPr>
        <w:ind w:left="8008" w:hanging="360"/>
      </w:pPr>
      <w:rPr>
        <w:rFonts w:hint="default"/>
        <w:lang w:val="nl-NL" w:eastAsia="en-US" w:bidi="ar-SA"/>
      </w:rPr>
    </w:lvl>
  </w:abstractNum>
  <w:abstractNum w:abstractNumId="1" w15:restartNumberingAfterBreak="0">
    <w:nsid w:val="07AE5408"/>
    <w:multiLevelType w:val="hybridMultilevel"/>
    <w:tmpl w:val="119A95B0"/>
    <w:lvl w:ilvl="0" w:tplc="69123AA6">
      <w:numFmt w:val="bullet"/>
      <w:lvlText w:val="-"/>
      <w:lvlJc w:val="left"/>
      <w:pPr>
        <w:ind w:left="1596" w:hanging="360"/>
      </w:pPr>
      <w:rPr>
        <w:rFonts w:ascii="Calibri" w:eastAsia="Calibri" w:hAnsi="Calibri" w:cs="Calibri" w:hint="default"/>
        <w:b w:val="0"/>
        <w:bCs w:val="0"/>
        <w:i w:val="0"/>
        <w:iCs w:val="0"/>
        <w:w w:val="100"/>
        <w:sz w:val="24"/>
        <w:szCs w:val="24"/>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49284A"/>
    <w:multiLevelType w:val="hybridMultilevel"/>
    <w:tmpl w:val="A55060A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9F61B4"/>
    <w:multiLevelType w:val="multilevel"/>
    <w:tmpl w:val="909890A4"/>
    <w:lvl w:ilvl="0">
      <w:start w:val="5"/>
      <w:numFmt w:val="decimal"/>
      <w:lvlText w:val="%1"/>
      <w:lvlJc w:val="left"/>
      <w:pPr>
        <w:ind w:left="360" w:hanging="360"/>
      </w:pPr>
      <w:rPr>
        <w:rFonts w:hint="default"/>
      </w:rPr>
    </w:lvl>
    <w:lvl w:ilvl="1">
      <w:start w:val="3"/>
      <w:numFmt w:val="decimal"/>
      <w:lvlText w:val="%1.%2"/>
      <w:lvlJc w:val="left"/>
      <w:pPr>
        <w:ind w:left="516" w:hanging="360"/>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188" w:hanging="72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2220" w:hanging="144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892" w:hanging="1800"/>
      </w:pPr>
      <w:rPr>
        <w:rFonts w:hint="default"/>
      </w:rPr>
    </w:lvl>
    <w:lvl w:ilvl="8">
      <w:start w:val="1"/>
      <w:numFmt w:val="decimal"/>
      <w:lvlText w:val="%1.%2.%3.%4.%5.%6.%7.%8.%9"/>
      <w:lvlJc w:val="left"/>
      <w:pPr>
        <w:ind w:left="3048" w:hanging="1800"/>
      </w:pPr>
      <w:rPr>
        <w:rFonts w:hint="default"/>
      </w:rPr>
    </w:lvl>
  </w:abstractNum>
  <w:abstractNum w:abstractNumId="4" w15:restartNumberingAfterBreak="0">
    <w:nsid w:val="12230620"/>
    <w:multiLevelType w:val="hybridMultilevel"/>
    <w:tmpl w:val="58D68C5C"/>
    <w:lvl w:ilvl="0" w:tplc="FF9C91AE">
      <w:start w:val="2"/>
      <w:numFmt w:val="decimal"/>
      <w:lvlText w:val="%1."/>
      <w:lvlJc w:val="left"/>
      <w:pPr>
        <w:ind w:left="516" w:hanging="360"/>
      </w:pPr>
      <w:rPr>
        <w:rFonts w:hint="default"/>
      </w:rPr>
    </w:lvl>
    <w:lvl w:ilvl="1" w:tplc="04130019">
      <w:start w:val="1"/>
      <w:numFmt w:val="lowerLetter"/>
      <w:lvlText w:val="%2."/>
      <w:lvlJc w:val="left"/>
      <w:pPr>
        <w:ind w:left="1236" w:hanging="360"/>
      </w:pPr>
    </w:lvl>
    <w:lvl w:ilvl="2" w:tplc="0413001B" w:tentative="1">
      <w:start w:val="1"/>
      <w:numFmt w:val="lowerRoman"/>
      <w:lvlText w:val="%3."/>
      <w:lvlJc w:val="right"/>
      <w:pPr>
        <w:ind w:left="1956" w:hanging="180"/>
      </w:pPr>
    </w:lvl>
    <w:lvl w:ilvl="3" w:tplc="0413000F" w:tentative="1">
      <w:start w:val="1"/>
      <w:numFmt w:val="decimal"/>
      <w:lvlText w:val="%4."/>
      <w:lvlJc w:val="left"/>
      <w:pPr>
        <w:ind w:left="2676" w:hanging="360"/>
      </w:pPr>
    </w:lvl>
    <w:lvl w:ilvl="4" w:tplc="04130019" w:tentative="1">
      <w:start w:val="1"/>
      <w:numFmt w:val="lowerLetter"/>
      <w:lvlText w:val="%5."/>
      <w:lvlJc w:val="left"/>
      <w:pPr>
        <w:ind w:left="3396" w:hanging="360"/>
      </w:pPr>
    </w:lvl>
    <w:lvl w:ilvl="5" w:tplc="0413001B" w:tentative="1">
      <w:start w:val="1"/>
      <w:numFmt w:val="lowerRoman"/>
      <w:lvlText w:val="%6."/>
      <w:lvlJc w:val="right"/>
      <w:pPr>
        <w:ind w:left="4116" w:hanging="180"/>
      </w:pPr>
    </w:lvl>
    <w:lvl w:ilvl="6" w:tplc="0413000F" w:tentative="1">
      <w:start w:val="1"/>
      <w:numFmt w:val="decimal"/>
      <w:lvlText w:val="%7."/>
      <w:lvlJc w:val="left"/>
      <w:pPr>
        <w:ind w:left="4836" w:hanging="360"/>
      </w:pPr>
    </w:lvl>
    <w:lvl w:ilvl="7" w:tplc="04130019" w:tentative="1">
      <w:start w:val="1"/>
      <w:numFmt w:val="lowerLetter"/>
      <w:lvlText w:val="%8."/>
      <w:lvlJc w:val="left"/>
      <w:pPr>
        <w:ind w:left="5556" w:hanging="360"/>
      </w:pPr>
    </w:lvl>
    <w:lvl w:ilvl="8" w:tplc="0413001B" w:tentative="1">
      <w:start w:val="1"/>
      <w:numFmt w:val="lowerRoman"/>
      <w:lvlText w:val="%9."/>
      <w:lvlJc w:val="right"/>
      <w:pPr>
        <w:ind w:left="6276" w:hanging="180"/>
      </w:pPr>
    </w:lvl>
  </w:abstractNum>
  <w:abstractNum w:abstractNumId="5" w15:restartNumberingAfterBreak="0">
    <w:nsid w:val="159E0826"/>
    <w:multiLevelType w:val="multilevel"/>
    <w:tmpl w:val="7F763F54"/>
    <w:lvl w:ilvl="0">
      <w:start w:val="1"/>
      <w:numFmt w:val="decimal"/>
      <w:lvlText w:val="%1."/>
      <w:lvlJc w:val="left"/>
      <w:pPr>
        <w:ind w:left="516" w:hanging="360"/>
      </w:pPr>
      <w:rPr>
        <w:rFonts w:hint="default"/>
      </w:rPr>
    </w:lvl>
    <w:lvl w:ilvl="1">
      <w:start w:val="1"/>
      <w:numFmt w:val="decimal"/>
      <w:isLgl/>
      <w:lvlText w:val="%1.%2"/>
      <w:lvlJc w:val="left"/>
      <w:pPr>
        <w:ind w:left="516" w:hanging="360"/>
      </w:pPr>
      <w:rPr>
        <w:rFonts w:hint="default"/>
      </w:rPr>
    </w:lvl>
    <w:lvl w:ilvl="2">
      <w:start w:val="1"/>
      <w:numFmt w:val="decimal"/>
      <w:isLgl/>
      <w:lvlText w:val="%1.%2.%3"/>
      <w:lvlJc w:val="left"/>
      <w:pPr>
        <w:ind w:left="876" w:hanging="720"/>
      </w:pPr>
      <w:rPr>
        <w:rFonts w:hint="default"/>
      </w:rPr>
    </w:lvl>
    <w:lvl w:ilvl="3">
      <w:start w:val="1"/>
      <w:numFmt w:val="decimal"/>
      <w:isLgl/>
      <w:lvlText w:val="%1.%2.%3.%4"/>
      <w:lvlJc w:val="left"/>
      <w:pPr>
        <w:ind w:left="1236" w:hanging="1080"/>
      </w:pPr>
      <w:rPr>
        <w:rFonts w:hint="default"/>
      </w:rPr>
    </w:lvl>
    <w:lvl w:ilvl="4">
      <w:start w:val="1"/>
      <w:numFmt w:val="decimal"/>
      <w:isLgl/>
      <w:lvlText w:val="%1.%2.%3.%4.%5"/>
      <w:lvlJc w:val="left"/>
      <w:pPr>
        <w:ind w:left="1236" w:hanging="1080"/>
      </w:pPr>
      <w:rPr>
        <w:rFonts w:hint="default"/>
      </w:rPr>
    </w:lvl>
    <w:lvl w:ilvl="5">
      <w:start w:val="1"/>
      <w:numFmt w:val="decimal"/>
      <w:isLgl/>
      <w:lvlText w:val="%1.%2.%3.%4.%5.%6"/>
      <w:lvlJc w:val="left"/>
      <w:pPr>
        <w:ind w:left="1596" w:hanging="144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956" w:hanging="1800"/>
      </w:pPr>
      <w:rPr>
        <w:rFonts w:hint="default"/>
      </w:rPr>
    </w:lvl>
    <w:lvl w:ilvl="8">
      <w:start w:val="1"/>
      <w:numFmt w:val="decimal"/>
      <w:isLgl/>
      <w:lvlText w:val="%1.%2.%3.%4.%5.%6.%7.%8.%9"/>
      <w:lvlJc w:val="left"/>
      <w:pPr>
        <w:ind w:left="1956" w:hanging="1800"/>
      </w:pPr>
      <w:rPr>
        <w:rFonts w:hint="default"/>
      </w:rPr>
    </w:lvl>
  </w:abstractNum>
  <w:abstractNum w:abstractNumId="6" w15:restartNumberingAfterBreak="0">
    <w:nsid w:val="1E0568B5"/>
    <w:multiLevelType w:val="hybridMultilevel"/>
    <w:tmpl w:val="8EF61A60"/>
    <w:lvl w:ilvl="0" w:tplc="69123AA6">
      <w:numFmt w:val="bullet"/>
      <w:lvlText w:val="-"/>
      <w:lvlJc w:val="left"/>
      <w:pPr>
        <w:ind w:left="720" w:hanging="360"/>
      </w:pPr>
      <w:rPr>
        <w:rFonts w:ascii="Calibri" w:eastAsia="Calibri" w:hAnsi="Calibri" w:cs="Calibri" w:hint="default"/>
        <w:b w:val="0"/>
        <w:bCs w:val="0"/>
        <w:i w:val="0"/>
        <w:iCs w:val="0"/>
        <w:w w:val="100"/>
        <w:sz w:val="24"/>
        <w:szCs w:val="24"/>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E86E8A"/>
    <w:multiLevelType w:val="hybridMultilevel"/>
    <w:tmpl w:val="C4244F74"/>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8" w15:restartNumberingAfterBreak="0">
    <w:nsid w:val="2C6D202F"/>
    <w:multiLevelType w:val="hybridMultilevel"/>
    <w:tmpl w:val="CAD01BD4"/>
    <w:lvl w:ilvl="0" w:tplc="EF3ED3C6">
      <w:numFmt w:val="bullet"/>
      <w:lvlText w:val="o"/>
      <w:lvlJc w:val="left"/>
      <w:pPr>
        <w:ind w:left="1600" w:hanging="360"/>
      </w:pPr>
      <w:rPr>
        <w:rFonts w:ascii="Courier New" w:eastAsia="Courier New" w:hAnsi="Courier New" w:cs="Courier New" w:hint="default"/>
        <w:b w:val="0"/>
        <w:bCs w:val="0"/>
        <w:i w:val="0"/>
        <w:iCs w:val="0"/>
        <w:w w:val="100"/>
        <w:sz w:val="24"/>
        <w:szCs w:val="24"/>
        <w:lang w:val="nl-NL" w:eastAsia="en-US" w:bidi="ar-SA"/>
      </w:rPr>
    </w:lvl>
    <w:lvl w:ilvl="1" w:tplc="E330580A">
      <w:numFmt w:val="bullet"/>
      <w:lvlText w:val="•"/>
      <w:lvlJc w:val="left"/>
      <w:pPr>
        <w:ind w:left="2424" w:hanging="360"/>
      </w:pPr>
      <w:rPr>
        <w:rFonts w:hint="default"/>
        <w:lang w:val="nl-NL" w:eastAsia="en-US" w:bidi="ar-SA"/>
      </w:rPr>
    </w:lvl>
    <w:lvl w:ilvl="2" w:tplc="F24A8502">
      <w:numFmt w:val="bullet"/>
      <w:lvlText w:val="•"/>
      <w:lvlJc w:val="left"/>
      <w:pPr>
        <w:ind w:left="3248" w:hanging="360"/>
      </w:pPr>
      <w:rPr>
        <w:rFonts w:hint="default"/>
        <w:lang w:val="nl-NL" w:eastAsia="en-US" w:bidi="ar-SA"/>
      </w:rPr>
    </w:lvl>
    <w:lvl w:ilvl="3" w:tplc="0D44673C">
      <w:numFmt w:val="bullet"/>
      <w:lvlText w:val="•"/>
      <w:lvlJc w:val="left"/>
      <w:pPr>
        <w:ind w:left="4072" w:hanging="360"/>
      </w:pPr>
      <w:rPr>
        <w:rFonts w:hint="default"/>
        <w:lang w:val="nl-NL" w:eastAsia="en-US" w:bidi="ar-SA"/>
      </w:rPr>
    </w:lvl>
    <w:lvl w:ilvl="4" w:tplc="C45CAFCA">
      <w:numFmt w:val="bullet"/>
      <w:lvlText w:val="•"/>
      <w:lvlJc w:val="left"/>
      <w:pPr>
        <w:ind w:left="4896" w:hanging="360"/>
      </w:pPr>
      <w:rPr>
        <w:rFonts w:hint="default"/>
        <w:lang w:val="nl-NL" w:eastAsia="en-US" w:bidi="ar-SA"/>
      </w:rPr>
    </w:lvl>
    <w:lvl w:ilvl="5" w:tplc="7B68BC8E">
      <w:numFmt w:val="bullet"/>
      <w:lvlText w:val="•"/>
      <w:lvlJc w:val="left"/>
      <w:pPr>
        <w:ind w:left="5720" w:hanging="360"/>
      </w:pPr>
      <w:rPr>
        <w:rFonts w:hint="default"/>
        <w:lang w:val="nl-NL" w:eastAsia="en-US" w:bidi="ar-SA"/>
      </w:rPr>
    </w:lvl>
    <w:lvl w:ilvl="6" w:tplc="07BC1D60">
      <w:numFmt w:val="bullet"/>
      <w:lvlText w:val="•"/>
      <w:lvlJc w:val="left"/>
      <w:pPr>
        <w:ind w:left="6544" w:hanging="360"/>
      </w:pPr>
      <w:rPr>
        <w:rFonts w:hint="default"/>
        <w:lang w:val="nl-NL" w:eastAsia="en-US" w:bidi="ar-SA"/>
      </w:rPr>
    </w:lvl>
    <w:lvl w:ilvl="7" w:tplc="693A3632">
      <w:numFmt w:val="bullet"/>
      <w:lvlText w:val="•"/>
      <w:lvlJc w:val="left"/>
      <w:pPr>
        <w:ind w:left="7368" w:hanging="360"/>
      </w:pPr>
      <w:rPr>
        <w:rFonts w:hint="default"/>
        <w:lang w:val="nl-NL" w:eastAsia="en-US" w:bidi="ar-SA"/>
      </w:rPr>
    </w:lvl>
    <w:lvl w:ilvl="8" w:tplc="7F8A5AE4">
      <w:numFmt w:val="bullet"/>
      <w:lvlText w:val="•"/>
      <w:lvlJc w:val="left"/>
      <w:pPr>
        <w:ind w:left="8192" w:hanging="360"/>
      </w:pPr>
      <w:rPr>
        <w:rFonts w:hint="default"/>
        <w:lang w:val="nl-NL" w:eastAsia="en-US" w:bidi="ar-SA"/>
      </w:rPr>
    </w:lvl>
  </w:abstractNum>
  <w:abstractNum w:abstractNumId="9" w15:restartNumberingAfterBreak="0">
    <w:nsid w:val="339471EC"/>
    <w:multiLevelType w:val="hybridMultilevel"/>
    <w:tmpl w:val="4C4A1D70"/>
    <w:lvl w:ilvl="0" w:tplc="A4967B14">
      <w:start w:val="2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CA4815"/>
    <w:multiLevelType w:val="hybridMultilevel"/>
    <w:tmpl w:val="1F567A2C"/>
    <w:lvl w:ilvl="0" w:tplc="6F4C2E5E">
      <w:numFmt w:val="bullet"/>
      <w:lvlText w:val=""/>
      <w:lvlJc w:val="left"/>
      <w:pPr>
        <w:ind w:left="876" w:hanging="360"/>
      </w:pPr>
      <w:rPr>
        <w:rFonts w:ascii="Symbol" w:eastAsia="Symbol" w:hAnsi="Symbol" w:cs="Symbol" w:hint="default"/>
        <w:b w:val="0"/>
        <w:bCs w:val="0"/>
        <w:i w:val="0"/>
        <w:iCs w:val="0"/>
        <w:w w:val="100"/>
        <w:sz w:val="24"/>
        <w:szCs w:val="24"/>
        <w:lang w:val="nl-NL" w:eastAsia="en-US" w:bidi="ar-SA"/>
      </w:rPr>
    </w:lvl>
    <w:lvl w:ilvl="1" w:tplc="16EA6C1A">
      <w:numFmt w:val="bullet"/>
      <w:lvlText w:val="•"/>
      <w:lvlJc w:val="left"/>
      <w:pPr>
        <w:ind w:left="1776" w:hanging="360"/>
      </w:pPr>
      <w:rPr>
        <w:rFonts w:hint="default"/>
        <w:lang w:val="nl-NL" w:eastAsia="en-US" w:bidi="ar-SA"/>
      </w:rPr>
    </w:lvl>
    <w:lvl w:ilvl="2" w:tplc="B5C02A40">
      <w:numFmt w:val="bullet"/>
      <w:lvlText w:val="•"/>
      <w:lvlJc w:val="left"/>
      <w:pPr>
        <w:ind w:left="2672" w:hanging="360"/>
      </w:pPr>
      <w:rPr>
        <w:rFonts w:hint="default"/>
        <w:lang w:val="nl-NL" w:eastAsia="en-US" w:bidi="ar-SA"/>
      </w:rPr>
    </w:lvl>
    <w:lvl w:ilvl="3" w:tplc="3D682218">
      <w:numFmt w:val="bullet"/>
      <w:lvlText w:val="•"/>
      <w:lvlJc w:val="left"/>
      <w:pPr>
        <w:ind w:left="3568" w:hanging="360"/>
      </w:pPr>
      <w:rPr>
        <w:rFonts w:hint="default"/>
        <w:lang w:val="nl-NL" w:eastAsia="en-US" w:bidi="ar-SA"/>
      </w:rPr>
    </w:lvl>
    <w:lvl w:ilvl="4" w:tplc="7D76ADC6">
      <w:numFmt w:val="bullet"/>
      <w:lvlText w:val="•"/>
      <w:lvlJc w:val="left"/>
      <w:pPr>
        <w:ind w:left="4464" w:hanging="360"/>
      </w:pPr>
      <w:rPr>
        <w:rFonts w:hint="default"/>
        <w:lang w:val="nl-NL" w:eastAsia="en-US" w:bidi="ar-SA"/>
      </w:rPr>
    </w:lvl>
    <w:lvl w:ilvl="5" w:tplc="099E55B8">
      <w:numFmt w:val="bullet"/>
      <w:lvlText w:val="•"/>
      <w:lvlJc w:val="left"/>
      <w:pPr>
        <w:ind w:left="5360" w:hanging="360"/>
      </w:pPr>
      <w:rPr>
        <w:rFonts w:hint="default"/>
        <w:lang w:val="nl-NL" w:eastAsia="en-US" w:bidi="ar-SA"/>
      </w:rPr>
    </w:lvl>
    <w:lvl w:ilvl="6" w:tplc="D4CE62CC">
      <w:numFmt w:val="bullet"/>
      <w:lvlText w:val="•"/>
      <w:lvlJc w:val="left"/>
      <w:pPr>
        <w:ind w:left="6256" w:hanging="360"/>
      </w:pPr>
      <w:rPr>
        <w:rFonts w:hint="default"/>
        <w:lang w:val="nl-NL" w:eastAsia="en-US" w:bidi="ar-SA"/>
      </w:rPr>
    </w:lvl>
    <w:lvl w:ilvl="7" w:tplc="93629EEE">
      <w:numFmt w:val="bullet"/>
      <w:lvlText w:val="•"/>
      <w:lvlJc w:val="left"/>
      <w:pPr>
        <w:ind w:left="7152" w:hanging="360"/>
      </w:pPr>
      <w:rPr>
        <w:rFonts w:hint="default"/>
        <w:lang w:val="nl-NL" w:eastAsia="en-US" w:bidi="ar-SA"/>
      </w:rPr>
    </w:lvl>
    <w:lvl w:ilvl="8" w:tplc="C130017A">
      <w:numFmt w:val="bullet"/>
      <w:lvlText w:val="•"/>
      <w:lvlJc w:val="left"/>
      <w:pPr>
        <w:ind w:left="8048" w:hanging="360"/>
      </w:pPr>
      <w:rPr>
        <w:rFonts w:hint="default"/>
        <w:lang w:val="nl-NL" w:eastAsia="en-US" w:bidi="ar-SA"/>
      </w:rPr>
    </w:lvl>
  </w:abstractNum>
  <w:abstractNum w:abstractNumId="11" w15:restartNumberingAfterBreak="0">
    <w:nsid w:val="3DA77EDA"/>
    <w:multiLevelType w:val="multilevel"/>
    <w:tmpl w:val="9144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6554C8"/>
    <w:multiLevelType w:val="multilevel"/>
    <w:tmpl w:val="909890A4"/>
    <w:lvl w:ilvl="0">
      <w:start w:val="5"/>
      <w:numFmt w:val="decimal"/>
      <w:lvlText w:val="%1"/>
      <w:lvlJc w:val="left"/>
      <w:pPr>
        <w:ind w:left="360" w:hanging="360"/>
      </w:pPr>
      <w:rPr>
        <w:rFonts w:hint="default"/>
      </w:rPr>
    </w:lvl>
    <w:lvl w:ilvl="1">
      <w:start w:val="3"/>
      <w:numFmt w:val="decimal"/>
      <w:lvlText w:val="%1.%2"/>
      <w:lvlJc w:val="left"/>
      <w:pPr>
        <w:ind w:left="516" w:hanging="360"/>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188" w:hanging="72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2220" w:hanging="144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892" w:hanging="1800"/>
      </w:pPr>
      <w:rPr>
        <w:rFonts w:hint="default"/>
      </w:rPr>
    </w:lvl>
    <w:lvl w:ilvl="8">
      <w:start w:val="1"/>
      <w:numFmt w:val="decimal"/>
      <w:lvlText w:val="%1.%2.%3.%4.%5.%6.%7.%8.%9"/>
      <w:lvlJc w:val="left"/>
      <w:pPr>
        <w:ind w:left="3048" w:hanging="1800"/>
      </w:pPr>
      <w:rPr>
        <w:rFonts w:hint="default"/>
      </w:rPr>
    </w:lvl>
  </w:abstractNum>
  <w:abstractNum w:abstractNumId="13" w15:restartNumberingAfterBreak="0">
    <w:nsid w:val="465B5E59"/>
    <w:multiLevelType w:val="hybridMultilevel"/>
    <w:tmpl w:val="AF22470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812CEA"/>
    <w:multiLevelType w:val="multilevel"/>
    <w:tmpl w:val="AEF68D9A"/>
    <w:lvl w:ilvl="0">
      <w:start w:val="5"/>
      <w:numFmt w:val="decimal"/>
      <w:lvlText w:val="%1"/>
      <w:lvlJc w:val="left"/>
      <w:pPr>
        <w:ind w:left="360" w:hanging="360"/>
      </w:pPr>
      <w:rPr>
        <w:rFonts w:hint="default"/>
      </w:rPr>
    </w:lvl>
    <w:lvl w:ilvl="1">
      <w:start w:val="4"/>
      <w:numFmt w:val="decimal"/>
      <w:lvlText w:val="%1.%2"/>
      <w:lvlJc w:val="left"/>
      <w:pPr>
        <w:ind w:left="516" w:hanging="360"/>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548" w:hanging="108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2220" w:hanging="144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892" w:hanging="1800"/>
      </w:pPr>
      <w:rPr>
        <w:rFonts w:hint="default"/>
      </w:rPr>
    </w:lvl>
    <w:lvl w:ilvl="8">
      <w:start w:val="1"/>
      <w:numFmt w:val="decimal"/>
      <w:lvlText w:val="%1.%2.%3.%4.%5.%6.%7.%8.%9"/>
      <w:lvlJc w:val="left"/>
      <w:pPr>
        <w:ind w:left="3048" w:hanging="1800"/>
      </w:pPr>
      <w:rPr>
        <w:rFonts w:hint="default"/>
      </w:rPr>
    </w:lvl>
  </w:abstractNum>
  <w:abstractNum w:abstractNumId="15" w15:restartNumberingAfterBreak="0">
    <w:nsid w:val="5632120E"/>
    <w:multiLevelType w:val="multilevel"/>
    <w:tmpl w:val="7F763F54"/>
    <w:lvl w:ilvl="0">
      <w:start w:val="1"/>
      <w:numFmt w:val="decimal"/>
      <w:lvlText w:val="%1."/>
      <w:lvlJc w:val="left"/>
      <w:pPr>
        <w:ind w:left="516" w:hanging="360"/>
      </w:pPr>
      <w:rPr>
        <w:rFonts w:hint="default"/>
      </w:rPr>
    </w:lvl>
    <w:lvl w:ilvl="1">
      <w:start w:val="1"/>
      <w:numFmt w:val="decimal"/>
      <w:isLgl/>
      <w:lvlText w:val="%1.%2"/>
      <w:lvlJc w:val="left"/>
      <w:pPr>
        <w:ind w:left="516" w:hanging="360"/>
      </w:pPr>
      <w:rPr>
        <w:rFonts w:hint="default"/>
      </w:rPr>
    </w:lvl>
    <w:lvl w:ilvl="2">
      <w:start w:val="1"/>
      <w:numFmt w:val="decimal"/>
      <w:isLgl/>
      <w:lvlText w:val="%1.%2.%3"/>
      <w:lvlJc w:val="left"/>
      <w:pPr>
        <w:ind w:left="876" w:hanging="720"/>
      </w:pPr>
      <w:rPr>
        <w:rFonts w:hint="default"/>
      </w:rPr>
    </w:lvl>
    <w:lvl w:ilvl="3">
      <w:start w:val="1"/>
      <w:numFmt w:val="decimal"/>
      <w:isLgl/>
      <w:lvlText w:val="%1.%2.%3.%4"/>
      <w:lvlJc w:val="left"/>
      <w:pPr>
        <w:ind w:left="1236" w:hanging="1080"/>
      </w:pPr>
      <w:rPr>
        <w:rFonts w:hint="default"/>
      </w:rPr>
    </w:lvl>
    <w:lvl w:ilvl="4">
      <w:start w:val="1"/>
      <w:numFmt w:val="decimal"/>
      <w:isLgl/>
      <w:lvlText w:val="%1.%2.%3.%4.%5"/>
      <w:lvlJc w:val="left"/>
      <w:pPr>
        <w:ind w:left="1236" w:hanging="1080"/>
      </w:pPr>
      <w:rPr>
        <w:rFonts w:hint="default"/>
      </w:rPr>
    </w:lvl>
    <w:lvl w:ilvl="5">
      <w:start w:val="1"/>
      <w:numFmt w:val="decimal"/>
      <w:isLgl/>
      <w:lvlText w:val="%1.%2.%3.%4.%5.%6"/>
      <w:lvlJc w:val="left"/>
      <w:pPr>
        <w:ind w:left="1596" w:hanging="144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956" w:hanging="1800"/>
      </w:pPr>
      <w:rPr>
        <w:rFonts w:hint="default"/>
      </w:rPr>
    </w:lvl>
    <w:lvl w:ilvl="8">
      <w:start w:val="1"/>
      <w:numFmt w:val="decimal"/>
      <w:isLgl/>
      <w:lvlText w:val="%1.%2.%3.%4.%5.%6.%7.%8.%9"/>
      <w:lvlJc w:val="left"/>
      <w:pPr>
        <w:ind w:left="1956" w:hanging="1800"/>
      </w:pPr>
      <w:rPr>
        <w:rFonts w:hint="default"/>
      </w:rPr>
    </w:lvl>
  </w:abstractNum>
  <w:abstractNum w:abstractNumId="16" w15:restartNumberingAfterBreak="0">
    <w:nsid w:val="7FAA0374"/>
    <w:multiLevelType w:val="hybridMultilevel"/>
    <w:tmpl w:val="56E2989C"/>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num w:numId="1" w16cid:durableId="1670862878">
    <w:abstractNumId w:val="8"/>
  </w:num>
  <w:num w:numId="2" w16cid:durableId="1456829302">
    <w:abstractNumId w:val="10"/>
  </w:num>
  <w:num w:numId="3" w16cid:durableId="1256861107">
    <w:abstractNumId w:val="0"/>
  </w:num>
  <w:num w:numId="4" w16cid:durableId="371616818">
    <w:abstractNumId w:val="2"/>
  </w:num>
  <w:num w:numId="5" w16cid:durableId="856501280">
    <w:abstractNumId w:val="1"/>
  </w:num>
  <w:num w:numId="6" w16cid:durableId="891769652">
    <w:abstractNumId w:val="13"/>
  </w:num>
  <w:num w:numId="7" w16cid:durableId="1286546726">
    <w:abstractNumId w:val="9"/>
  </w:num>
  <w:num w:numId="8" w16cid:durableId="1694841483">
    <w:abstractNumId w:val="6"/>
  </w:num>
  <w:num w:numId="9" w16cid:durableId="1671719123">
    <w:abstractNumId w:val="7"/>
  </w:num>
  <w:num w:numId="10" w16cid:durableId="354114555">
    <w:abstractNumId w:val="16"/>
  </w:num>
  <w:num w:numId="11" w16cid:durableId="660473683">
    <w:abstractNumId w:val="5"/>
  </w:num>
  <w:num w:numId="12" w16cid:durableId="676228289">
    <w:abstractNumId w:val="4"/>
  </w:num>
  <w:num w:numId="13" w16cid:durableId="1139764100">
    <w:abstractNumId w:val="15"/>
  </w:num>
  <w:num w:numId="14" w16cid:durableId="2062629510">
    <w:abstractNumId w:val="14"/>
  </w:num>
  <w:num w:numId="15" w16cid:durableId="580723132">
    <w:abstractNumId w:val="12"/>
  </w:num>
  <w:num w:numId="16" w16cid:durableId="266474982">
    <w:abstractNumId w:val="3"/>
  </w:num>
  <w:num w:numId="17" w16cid:durableId="1389761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12"/>
    <w:rsid w:val="0000293C"/>
    <w:rsid w:val="00003FB5"/>
    <w:rsid w:val="00004BEE"/>
    <w:rsid w:val="0001508E"/>
    <w:rsid w:val="0001598E"/>
    <w:rsid w:val="00017566"/>
    <w:rsid w:val="00020FC9"/>
    <w:rsid w:val="0002354E"/>
    <w:rsid w:val="000250B1"/>
    <w:rsid w:val="000302BA"/>
    <w:rsid w:val="000327B2"/>
    <w:rsid w:val="000336AF"/>
    <w:rsid w:val="000360C3"/>
    <w:rsid w:val="00042364"/>
    <w:rsid w:val="00042B74"/>
    <w:rsid w:val="0004351D"/>
    <w:rsid w:val="0004465F"/>
    <w:rsid w:val="00047116"/>
    <w:rsid w:val="00051A49"/>
    <w:rsid w:val="00052453"/>
    <w:rsid w:val="00057B17"/>
    <w:rsid w:val="000614AE"/>
    <w:rsid w:val="0006370C"/>
    <w:rsid w:val="00071F8A"/>
    <w:rsid w:val="00083C69"/>
    <w:rsid w:val="000853C9"/>
    <w:rsid w:val="000900A0"/>
    <w:rsid w:val="000965F2"/>
    <w:rsid w:val="000A0558"/>
    <w:rsid w:val="000A0DDD"/>
    <w:rsid w:val="000A1A50"/>
    <w:rsid w:val="000A3881"/>
    <w:rsid w:val="000A43D4"/>
    <w:rsid w:val="000A4599"/>
    <w:rsid w:val="000C7A50"/>
    <w:rsid w:val="000D1D73"/>
    <w:rsid w:val="000D63D7"/>
    <w:rsid w:val="000E299D"/>
    <w:rsid w:val="000E3798"/>
    <w:rsid w:val="000E3C28"/>
    <w:rsid w:val="000F4C13"/>
    <w:rsid w:val="001122C8"/>
    <w:rsid w:val="001128A8"/>
    <w:rsid w:val="00116D0D"/>
    <w:rsid w:val="001205D4"/>
    <w:rsid w:val="00123544"/>
    <w:rsid w:val="00142A8C"/>
    <w:rsid w:val="00150EE3"/>
    <w:rsid w:val="00153CDD"/>
    <w:rsid w:val="001554F8"/>
    <w:rsid w:val="00160695"/>
    <w:rsid w:val="00174B06"/>
    <w:rsid w:val="00174E60"/>
    <w:rsid w:val="00175E9C"/>
    <w:rsid w:val="001803E3"/>
    <w:rsid w:val="001836B2"/>
    <w:rsid w:val="00184073"/>
    <w:rsid w:val="00195EC9"/>
    <w:rsid w:val="001978B0"/>
    <w:rsid w:val="001A58B1"/>
    <w:rsid w:val="001B126D"/>
    <w:rsid w:val="001B468B"/>
    <w:rsid w:val="001B5666"/>
    <w:rsid w:val="001C1E21"/>
    <w:rsid w:val="001D04DA"/>
    <w:rsid w:val="001D0C34"/>
    <w:rsid w:val="001D5FD3"/>
    <w:rsid w:val="001D6DFA"/>
    <w:rsid w:val="001E1842"/>
    <w:rsid w:val="001E3C1D"/>
    <w:rsid w:val="001E5C20"/>
    <w:rsid w:val="001F00D6"/>
    <w:rsid w:val="001F12BA"/>
    <w:rsid w:val="001F70CD"/>
    <w:rsid w:val="0020400F"/>
    <w:rsid w:val="0020538B"/>
    <w:rsid w:val="002058F3"/>
    <w:rsid w:val="0021270A"/>
    <w:rsid w:val="0021357C"/>
    <w:rsid w:val="00215190"/>
    <w:rsid w:val="00216891"/>
    <w:rsid w:val="00217F10"/>
    <w:rsid w:val="00217F54"/>
    <w:rsid w:val="00227BAC"/>
    <w:rsid w:val="00235EA3"/>
    <w:rsid w:val="00236A20"/>
    <w:rsid w:val="00236CC9"/>
    <w:rsid w:val="002405D3"/>
    <w:rsid w:val="00244FBB"/>
    <w:rsid w:val="002452D8"/>
    <w:rsid w:val="002470C4"/>
    <w:rsid w:val="00252AC0"/>
    <w:rsid w:val="00256073"/>
    <w:rsid w:val="00256928"/>
    <w:rsid w:val="00256E1D"/>
    <w:rsid w:val="00261160"/>
    <w:rsid w:val="0026302C"/>
    <w:rsid w:val="00263E64"/>
    <w:rsid w:val="00265971"/>
    <w:rsid w:val="002710D9"/>
    <w:rsid w:val="0027688E"/>
    <w:rsid w:val="0028330C"/>
    <w:rsid w:val="00286A25"/>
    <w:rsid w:val="00290A19"/>
    <w:rsid w:val="00291DF0"/>
    <w:rsid w:val="00293346"/>
    <w:rsid w:val="002975D0"/>
    <w:rsid w:val="002C3664"/>
    <w:rsid w:val="002C5E73"/>
    <w:rsid w:val="002C6FCE"/>
    <w:rsid w:val="002D146A"/>
    <w:rsid w:val="002D4601"/>
    <w:rsid w:val="002D498F"/>
    <w:rsid w:val="002D7C7E"/>
    <w:rsid w:val="002E0433"/>
    <w:rsid w:val="002E09B7"/>
    <w:rsid w:val="002E15FB"/>
    <w:rsid w:val="002E2FD8"/>
    <w:rsid w:val="002E7382"/>
    <w:rsid w:val="002F1416"/>
    <w:rsid w:val="002F1887"/>
    <w:rsid w:val="002F2481"/>
    <w:rsid w:val="002F5484"/>
    <w:rsid w:val="002F56CD"/>
    <w:rsid w:val="002F6C25"/>
    <w:rsid w:val="00302157"/>
    <w:rsid w:val="00302D37"/>
    <w:rsid w:val="00310ADC"/>
    <w:rsid w:val="00317136"/>
    <w:rsid w:val="003179A8"/>
    <w:rsid w:val="00321536"/>
    <w:rsid w:val="00321A05"/>
    <w:rsid w:val="0032206C"/>
    <w:rsid w:val="0032327F"/>
    <w:rsid w:val="003248B6"/>
    <w:rsid w:val="00324C90"/>
    <w:rsid w:val="00331B1B"/>
    <w:rsid w:val="00337B48"/>
    <w:rsid w:val="003436B4"/>
    <w:rsid w:val="00343EBE"/>
    <w:rsid w:val="003445D7"/>
    <w:rsid w:val="003463C4"/>
    <w:rsid w:val="0035086E"/>
    <w:rsid w:val="0035404C"/>
    <w:rsid w:val="00356384"/>
    <w:rsid w:val="00356C6F"/>
    <w:rsid w:val="003577B2"/>
    <w:rsid w:val="00363C22"/>
    <w:rsid w:val="0036451F"/>
    <w:rsid w:val="00364C47"/>
    <w:rsid w:val="0037403F"/>
    <w:rsid w:val="00382D21"/>
    <w:rsid w:val="00383CE6"/>
    <w:rsid w:val="0038466E"/>
    <w:rsid w:val="00384BEC"/>
    <w:rsid w:val="0039253B"/>
    <w:rsid w:val="00394BD1"/>
    <w:rsid w:val="00396A88"/>
    <w:rsid w:val="003A2B8D"/>
    <w:rsid w:val="003A363B"/>
    <w:rsid w:val="003A537B"/>
    <w:rsid w:val="003A74CC"/>
    <w:rsid w:val="003B1692"/>
    <w:rsid w:val="003B1A02"/>
    <w:rsid w:val="003B572C"/>
    <w:rsid w:val="003C4CCC"/>
    <w:rsid w:val="003C5E86"/>
    <w:rsid w:val="003C68F2"/>
    <w:rsid w:val="003C7E32"/>
    <w:rsid w:val="003D18A9"/>
    <w:rsid w:val="003D24CD"/>
    <w:rsid w:val="003D59C2"/>
    <w:rsid w:val="003F647A"/>
    <w:rsid w:val="0040240E"/>
    <w:rsid w:val="004049FE"/>
    <w:rsid w:val="0040784A"/>
    <w:rsid w:val="00412214"/>
    <w:rsid w:val="004138F1"/>
    <w:rsid w:val="00417AEB"/>
    <w:rsid w:val="004237F4"/>
    <w:rsid w:val="0042435D"/>
    <w:rsid w:val="0042739D"/>
    <w:rsid w:val="0042743E"/>
    <w:rsid w:val="0042795B"/>
    <w:rsid w:val="0043278C"/>
    <w:rsid w:val="00437C36"/>
    <w:rsid w:val="0044175B"/>
    <w:rsid w:val="00442023"/>
    <w:rsid w:val="004428B1"/>
    <w:rsid w:val="0044397B"/>
    <w:rsid w:val="00445487"/>
    <w:rsid w:val="004538CB"/>
    <w:rsid w:val="00455904"/>
    <w:rsid w:val="00457771"/>
    <w:rsid w:val="00460AFA"/>
    <w:rsid w:val="00463D83"/>
    <w:rsid w:val="00464A59"/>
    <w:rsid w:val="004679BE"/>
    <w:rsid w:val="00470135"/>
    <w:rsid w:val="00472437"/>
    <w:rsid w:val="00473EE6"/>
    <w:rsid w:val="00476B7E"/>
    <w:rsid w:val="00476D06"/>
    <w:rsid w:val="00481345"/>
    <w:rsid w:val="00483AE0"/>
    <w:rsid w:val="004840FF"/>
    <w:rsid w:val="00485B9A"/>
    <w:rsid w:val="00491ACF"/>
    <w:rsid w:val="00493C63"/>
    <w:rsid w:val="00495831"/>
    <w:rsid w:val="00496457"/>
    <w:rsid w:val="00497A03"/>
    <w:rsid w:val="004A28D0"/>
    <w:rsid w:val="004A2A97"/>
    <w:rsid w:val="004A2E69"/>
    <w:rsid w:val="004A4A6B"/>
    <w:rsid w:val="004A51A8"/>
    <w:rsid w:val="004A5592"/>
    <w:rsid w:val="004B37A1"/>
    <w:rsid w:val="004B3900"/>
    <w:rsid w:val="004C1953"/>
    <w:rsid w:val="004C303A"/>
    <w:rsid w:val="004C5933"/>
    <w:rsid w:val="004C63C6"/>
    <w:rsid w:val="004D0A4B"/>
    <w:rsid w:val="004D202A"/>
    <w:rsid w:val="004D29A8"/>
    <w:rsid w:val="004D30F6"/>
    <w:rsid w:val="004D36DD"/>
    <w:rsid w:val="004D4848"/>
    <w:rsid w:val="004D6F4D"/>
    <w:rsid w:val="004E2EBE"/>
    <w:rsid w:val="004E2FB5"/>
    <w:rsid w:val="004E6451"/>
    <w:rsid w:val="004E7DA8"/>
    <w:rsid w:val="004F1624"/>
    <w:rsid w:val="00503DB8"/>
    <w:rsid w:val="00505782"/>
    <w:rsid w:val="00505D3D"/>
    <w:rsid w:val="005100C1"/>
    <w:rsid w:val="00510782"/>
    <w:rsid w:val="005108C4"/>
    <w:rsid w:val="00523A05"/>
    <w:rsid w:val="005305B6"/>
    <w:rsid w:val="00531BE4"/>
    <w:rsid w:val="00535AC4"/>
    <w:rsid w:val="00537DE8"/>
    <w:rsid w:val="0054091F"/>
    <w:rsid w:val="00541987"/>
    <w:rsid w:val="0054577F"/>
    <w:rsid w:val="00555A51"/>
    <w:rsid w:val="005601EB"/>
    <w:rsid w:val="0056220E"/>
    <w:rsid w:val="005660F8"/>
    <w:rsid w:val="00566336"/>
    <w:rsid w:val="00567B25"/>
    <w:rsid w:val="00571969"/>
    <w:rsid w:val="005754B3"/>
    <w:rsid w:val="005812BF"/>
    <w:rsid w:val="0058347F"/>
    <w:rsid w:val="00583A22"/>
    <w:rsid w:val="00584B16"/>
    <w:rsid w:val="0058696F"/>
    <w:rsid w:val="00587C46"/>
    <w:rsid w:val="00587E2B"/>
    <w:rsid w:val="00590003"/>
    <w:rsid w:val="005903DA"/>
    <w:rsid w:val="00591376"/>
    <w:rsid w:val="005A0085"/>
    <w:rsid w:val="005A0814"/>
    <w:rsid w:val="005A2DE5"/>
    <w:rsid w:val="005A3036"/>
    <w:rsid w:val="005A396B"/>
    <w:rsid w:val="005A5A5A"/>
    <w:rsid w:val="005B18B2"/>
    <w:rsid w:val="005B3967"/>
    <w:rsid w:val="005B6DC0"/>
    <w:rsid w:val="005C2257"/>
    <w:rsid w:val="005C2328"/>
    <w:rsid w:val="005D046C"/>
    <w:rsid w:val="005D29EB"/>
    <w:rsid w:val="005E3FC5"/>
    <w:rsid w:val="005E4AE7"/>
    <w:rsid w:val="00604D43"/>
    <w:rsid w:val="006059D4"/>
    <w:rsid w:val="00607047"/>
    <w:rsid w:val="006143C3"/>
    <w:rsid w:val="00615370"/>
    <w:rsid w:val="00615957"/>
    <w:rsid w:val="00616E6F"/>
    <w:rsid w:val="0061760D"/>
    <w:rsid w:val="00617873"/>
    <w:rsid w:val="00617C12"/>
    <w:rsid w:val="00624BD5"/>
    <w:rsid w:val="00627A74"/>
    <w:rsid w:val="00632DD1"/>
    <w:rsid w:val="00632EDF"/>
    <w:rsid w:val="006369D4"/>
    <w:rsid w:val="00640824"/>
    <w:rsid w:val="006419ED"/>
    <w:rsid w:val="006436F0"/>
    <w:rsid w:val="0064469F"/>
    <w:rsid w:val="00644E28"/>
    <w:rsid w:val="00650413"/>
    <w:rsid w:val="00652087"/>
    <w:rsid w:val="00652C8F"/>
    <w:rsid w:val="00674648"/>
    <w:rsid w:val="00676C1A"/>
    <w:rsid w:val="00682BCE"/>
    <w:rsid w:val="00687EAA"/>
    <w:rsid w:val="006A1A0F"/>
    <w:rsid w:val="006A64CF"/>
    <w:rsid w:val="006B6724"/>
    <w:rsid w:val="006B77EC"/>
    <w:rsid w:val="006B7EC3"/>
    <w:rsid w:val="006C12C3"/>
    <w:rsid w:val="006C294C"/>
    <w:rsid w:val="006C5DCA"/>
    <w:rsid w:val="006C615C"/>
    <w:rsid w:val="006D7C7B"/>
    <w:rsid w:val="006E748E"/>
    <w:rsid w:val="006E7AA5"/>
    <w:rsid w:val="006F1624"/>
    <w:rsid w:val="006F6232"/>
    <w:rsid w:val="00703454"/>
    <w:rsid w:val="00704391"/>
    <w:rsid w:val="007047A5"/>
    <w:rsid w:val="00707C62"/>
    <w:rsid w:val="00707E89"/>
    <w:rsid w:val="00712DEA"/>
    <w:rsid w:val="00714ADA"/>
    <w:rsid w:val="00717918"/>
    <w:rsid w:val="00723653"/>
    <w:rsid w:val="007313D5"/>
    <w:rsid w:val="007335A0"/>
    <w:rsid w:val="00736B38"/>
    <w:rsid w:val="0074028F"/>
    <w:rsid w:val="00744A01"/>
    <w:rsid w:val="00745204"/>
    <w:rsid w:val="00747258"/>
    <w:rsid w:val="007479C7"/>
    <w:rsid w:val="00747D67"/>
    <w:rsid w:val="007513BB"/>
    <w:rsid w:val="00756A4D"/>
    <w:rsid w:val="007618B0"/>
    <w:rsid w:val="00761DB2"/>
    <w:rsid w:val="007625E0"/>
    <w:rsid w:val="00763B73"/>
    <w:rsid w:val="00772A9D"/>
    <w:rsid w:val="0078097B"/>
    <w:rsid w:val="00782572"/>
    <w:rsid w:val="00790E2C"/>
    <w:rsid w:val="007967D2"/>
    <w:rsid w:val="007970DA"/>
    <w:rsid w:val="007A7133"/>
    <w:rsid w:val="007B0D7F"/>
    <w:rsid w:val="007B5734"/>
    <w:rsid w:val="007C5260"/>
    <w:rsid w:val="007D12DF"/>
    <w:rsid w:val="007D1C5E"/>
    <w:rsid w:val="007D323F"/>
    <w:rsid w:val="007D713C"/>
    <w:rsid w:val="007E11D2"/>
    <w:rsid w:val="007E1E8C"/>
    <w:rsid w:val="007E3242"/>
    <w:rsid w:val="007F3326"/>
    <w:rsid w:val="007F5636"/>
    <w:rsid w:val="00800DAD"/>
    <w:rsid w:val="00802389"/>
    <w:rsid w:val="00804BC9"/>
    <w:rsid w:val="00804FAB"/>
    <w:rsid w:val="00805FE2"/>
    <w:rsid w:val="00806042"/>
    <w:rsid w:val="00810F79"/>
    <w:rsid w:val="00811809"/>
    <w:rsid w:val="00814950"/>
    <w:rsid w:val="0082297E"/>
    <w:rsid w:val="00823527"/>
    <w:rsid w:val="0082721E"/>
    <w:rsid w:val="00827D97"/>
    <w:rsid w:val="00830AAA"/>
    <w:rsid w:val="00832F13"/>
    <w:rsid w:val="00833370"/>
    <w:rsid w:val="00841E36"/>
    <w:rsid w:val="00844B0B"/>
    <w:rsid w:val="00846DE3"/>
    <w:rsid w:val="008502DD"/>
    <w:rsid w:val="008544EC"/>
    <w:rsid w:val="00857697"/>
    <w:rsid w:val="00862F45"/>
    <w:rsid w:val="00864697"/>
    <w:rsid w:val="00865A39"/>
    <w:rsid w:val="00866714"/>
    <w:rsid w:val="008672EF"/>
    <w:rsid w:val="008731FA"/>
    <w:rsid w:val="00874048"/>
    <w:rsid w:val="008862EE"/>
    <w:rsid w:val="00887C41"/>
    <w:rsid w:val="008A08D0"/>
    <w:rsid w:val="008A23FB"/>
    <w:rsid w:val="008A6180"/>
    <w:rsid w:val="008B3CCB"/>
    <w:rsid w:val="008B5916"/>
    <w:rsid w:val="008B59AF"/>
    <w:rsid w:val="008B5DDA"/>
    <w:rsid w:val="008B793C"/>
    <w:rsid w:val="008B7E87"/>
    <w:rsid w:val="008C3050"/>
    <w:rsid w:val="008C3AF6"/>
    <w:rsid w:val="008C7B33"/>
    <w:rsid w:val="008D2F7E"/>
    <w:rsid w:val="008D3996"/>
    <w:rsid w:val="008E1CDD"/>
    <w:rsid w:val="008E72D2"/>
    <w:rsid w:val="008E7882"/>
    <w:rsid w:val="008F0A39"/>
    <w:rsid w:val="008F5950"/>
    <w:rsid w:val="008F726D"/>
    <w:rsid w:val="00902BEC"/>
    <w:rsid w:val="00905974"/>
    <w:rsid w:val="00912812"/>
    <w:rsid w:val="009174BA"/>
    <w:rsid w:val="009226E5"/>
    <w:rsid w:val="00922735"/>
    <w:rsid w:val="00922EE6"/>
    <w:rsid w:val="0092685E"/>
    <w:rsid w:val="00926DBA"/>
    <w:rsid w:val="009304D0"/>
    <w:rsid w:val="0093379A"/>
    <w:rsid w:val="00933CEE"/>
    <w:rsid w:val="00935164"/>
    <w:rsid w:val="00946A3C"/>
    <w:rsid w:val="009522FB"/>
    <w:rsid w:val="00956504"/>
    <w:rsid w:val="0095700E"/>
    <w:rsid w:val="00957BEE"/>
    <w:rsid w:val="009872F0"/>
    <w:rsid w:val="00990B32"/>
    <w:rsid w:val="009948A7"/>
    <w:rsid w:val="00996A55"/>
    <w:rsid w:val="009972E0"/>
    <w:rsid w:val="009979C5"/>
    <w:rsid w:val="009A44CD"/>
    <w:rsid w:val="009B526A"/>
    <w:rsid w:val="009B7BFF"/>
    <w:rsid w:val="009B7C70"/>
    <w:rsid w:val="009C1092"/>
    <w:rsid w:val="009C1ABF"/>
    <w:rsid w:val="009C1CBA"/>
    <w:rsid w:val="009D25C5"/>
    <w:rsid w:val="009E2E08"/>
    <w:rsid w:val="009E430B"/>
    <w:rsid w:val="009E5E23"/>
    <w:rsid w:val="009F39C0"/>
    <w:rsid w:val="009F4B20"/>
    <w:rsid w:val="009F5A07"/>
    <w:rsid w:val="009F6FFA"/>
    <w:rsid w:val="00A0027F"/>
    <w:rsid w:val="00A01A7A"/>
    <w:rsid w:val="00A0260E"/>
    <w:rsid w:val="00A02D2A"/>
    <w:rsid w:val="00A06DF6"/>
    <w:rsid w:val="00A15F5B"/>
    <w:rsid w:val="00A17581"/>
    <w:rsid w:val="00A24854"/>
    <w:rsid w:val="00A262BA"/>
    <w:rsid w:val="00A33597"/>
    <w:rsid w:val="00A374E7"/>
    <w:rsid w:val="00A4238C"/>
    <w:rsid w:val="00A430B8"/>
    <w:rsid w:val="00A43376"/>
    <w:rsid w:val="00A43B34"/>
    <w:rsid w:val="00A43D46"/>
    <w:rsid w:val="00A45738"/>
    <w:rsid w:val="00A47E87"/>
    <w:rsid w:val="00A50B1C"/>
    <w:rsid w:val="00A51CB3"/>
    <w:rsid w:val="00A602BB"/>
    <w:rsid w:val="00A63196"/>
    <w:rsid w:val="00A71AFA"/>
    <w:rsid w:val="00A726BB"/>
    <w:rsid w:val="00A76A8D"/>
    <w:rsid w:val="00A86465"/>
    <w:rsid w:val="00A868D8"/>
    <w:rsid w:val="00A872DE"/>
    <w:rsid w:val="00A876EF"/>
    <w:rsid w:val="00A9489E"/>
    <w:rsid w:val="00AA0CEC"/>
    <w:rsid w:val="00AA1AAB"/>
    <w:rsid w:val="00AC021B"/>
    <w:rsid w:val="00AC0D21"/>
    <w:rsid w:val="00AC1F6C"/>
    <w:rsid w:val="00AC3EA1"/>
    <w:rsid w:val="00AC6112"/>
    <w:rsid w:val="00AC675B"/>
    <w:rsid w:val="00AD06DA"/>
    <w:rsid w:val="00AE428D"/>
    <w:rsid w:val="00AE43CC"/>
    <w:rsid w:val="00AF16C2"/>
    <w:rsid w:val="00AF1856"/>
    <w:rsid w:val="00AF47B7"/>
    <w:rsid w:val="00AF7657"/>
    <w:rsid w:val="00B02297"/>
    <w:rsid w:val="00B04AC3"/>
    <w:rsid w:val="00B059A7"/>
    <w:rsid w:val="00B1040F"/>
    <w:rsid w:val="00B10921"/>
    <w:rsid w:val="00B170E1"/>
    <w:rsid w:val="00B2148E"/>
    <w:rsid w:val="00B32EE2"/>
    <w:rsid w:val="00B37586"/>
    <w:rsid w:val="00B4760E"/>
    <w:rsid w:val="00B555E2"/>
    <w:rsid w:val="00B565FB"/>
    <w:rsid w:val="00B5774E"/>
    <w:rsid w:val="00B63BF4"/>
    <w:rsid w:val="00B6483F"/>
    <w:rsid w:val="00B66A2D"/>
    <w:rsid w:val="00B924B3"/>
    <w:rsid w:val="00B95813"/>
    <w:rsid w:val="00B977A5"/>
    <w:rsid w:val="00BA302B"/>
    <w:rsid w:val="00BA6B08"/>
    <w:rsid w:val="00BB1677"/>
    <w:rsid w:val="00BB1FBD"/>
    <w:rsid w:val="00BB2326"/>
    <w:rsid w:val="00BB4B6C"/>
    <w:rsid w:val="00BB7D52"/>
    <w:rsid w:val="00BC51F0"/>
    <w:rsid w:val="00BC6DB7"/>
    <w:rsid w:val="00BD0D4F"/>
    <w:rsid w:val="00BD20E7"/>
    <w:rsid w:val="00BD3C07"/>
    <w:rsid w:val="00BD46DC"/>
    <w:rsid w:val="00BE13C1"/>
    <w:rsid w:val="00BE6FFC"/>
    <w:rsid w:val="00BE7693"/>
    <w:rsid w:val="00BF0909"/>
    <w:rsid w:val="00BF5AF1"/>
    <w:rsid w:val="00BF6EE4"/>
    <w:rsid w:val="00C01E41"/>
    <w:rsid w:val="00C0400B"/>
    <w:rsid w:val="00C05E8A"/>
    <w:rsid w:val="00C10D4E"/>
    <w:rsid w:val="00C133B8"/>
    <w:rsid w:val="00C140E0"/>
    <w:rsid w:val="00C144A7"/>
    <w:rsid w:val="00C168CD"/>
    <w:rsid w:val="00C20F43"/>
    <w:rsid w:val="00C24663"/>
    <w:rsid w:val="00C307FF"/>
    <w:rsid w:val="00C31967"/>
    <w:rsid w:val="00C32D16"/>
    <w:rsid w:val="00C40A4F"/>
    <w:rsid w:val="00C4628A"/>
    <w:rsid w:val="00C54B13"/>
    <w:rsid w:val="00C604FC"/>
    <w:rsid w:val="00C67705"/>
    <w:rsid w:val="00C723DD"/>
    <w:rsid w:val="00C73C53"/>
    <w:rsid w:val="00C77940"/>
    <w:rsid w:val="00C82A2C"/>
    <w:rsid w:val="00C843F7"/>
    <w:rsid w:val="00C86679"/>
    <w:rsid w:val="00C91CE4"/>
    <w:rsid w:val="00C93DA7"/>
    <w:rsid w:val="00C96F31"/>
    <w:rsid w:val="00CA3E8F"/>
    <w:rsid w:val="00CB1947"/>
    <w:rsid w:val="00CB281D"/>
    <w:rsid w:val="00CB382E"/>
    <w:rsid w:val="00CB4B81"/>
    <w:rsid w:val="00CB5369"/>
    <w:rsid w:val="00CB5DC8"/>
    <w:rsid w:val="00CB611D"/>
    <w:rsid w:val="00CB6AB2"/>
    <w:rsid w:val="00CB7D47"/>
    <w:rsid w:val="00CC350D"/>
    <w:rsid w:val="00CC45B1"/>
    <w:rsid w:val="00CC47C2"/>
    <w:rsid w:val="00CD06CE"/>
    <w:rsid w:val="00CD0974"/>
    <w:rsid w:val="00CD12EE"/>
    <w:rsid w:val="00CE02DA"/>
    <w:rsid w:val="00CE0FBC"/>
    <w:rsid w:val="00CE2E27"/>
    <w:rsid w:val="00CE52A8"/>
    <w:rsid w:val="00CE5A55"/>
    <w:rsid w:val="00CE7E70"/>
    <w:rsid w:val="00CF0AF6"/>
    <w:rsid w:val="00D01DB7"/>
    <w:rsid w:val="00D02054"/>
    <w:rsid w:val="00D04BEE"/>
    <w:rsid w:val="00D10DB8"/>
    <w:rsid w:val="00D11AD8"/>
    <w:rsid w:val="00D13040"/>
    <w:rsid w:val="00D171C8"/>
    <w:rsid w:val="00D2548E"/>
    <w:rsid w:val="00D269DE"/>
    <w:rsid w:val="00D30CCB"/>
    <w:rsid w:val="00D347BD"/>
    <w:rsid w:val="00D35279"/>
    <w:rsid w:val="00D41215"/>
    <w:rsid w:val="00D44118"/>
    <w:rsid w:val="00D47CAA"/>
    <w:rsid w:val="00D82DFE"/>
    <w:rsid w:val="00D86B82"/>
    <w:rsid w:val="00D87C72"/>
    <w:rsid w:val="00D90663"/>
    <w:rsid w:val="00D90E4D"/>
    <w:rsid w:val="00D94FE3"/>
    <w:rsid w:val="00D958C7"/>
    <w:rsid w:val="00D960F4"/>
    <w:rsid w:val="00D96146"/>
    <w:rsid w:val="00DA3D64"/>
    <w:rsid w:val="00DB144A"/>
    <w:rsid w:val="00DB1886"/>
    <w:rsid w:val="00DB2B21"/>
    <w:rsid w:val="00DB6910"/>
    <w:rsid w:val="00DC15F9"/>
    <w:rsid w:val="00DC5F62"/>
    <w:rsid w:val="00DD0104"/>
    <w:rsid w:val="00DD1C18"/>
    <w:rsid w:val="00DD30B6"/>
    <w:rsid w:val="00DE4708"/>
    <w:rsid w:val="00DE5D45"/>
    <w:rsid w:val="00DF1EBB"/>
    <w:rsid w:val="00DF2517"/>
    <w:rsid w:val="00E04BA2"/>
    <w:rsid w:val="00E05161"/>
    <w:rsid w:val="00E057BE"/>
    <w:rsid w:val="00E11743"/>
    <w:rsid w:val="00E208C0"/>
    <w:rsid w:val="00E22E88"/>
    <w:rsid w:val="00E2458E"/>
    <w:rsid w:val="00E32E88"/>
    <w:rsid w:val="00E42650"/>
    <w:rsid w:val="00E42B5F"/>
    <w:rsid w:val="00E43359"/>
    <w:rsid w:val="00E50A3F"/>
    <w:rsid w:val="00E6080D"/>
    <w:rsid w:val="00E814F1"/>
    <w:rsid w:val="00E866A1"/>
    <w:rsid w:val="00E90FA3"/>
    <w:rsid w:val="00E9631E"/>
    <w:rsid w:val="00E96C31"/>
    <w:rsid w:val="00EA24D6"/>
    <w:rsid w:val="00EA3143"/>
    <w:rsid w:val="00EA31F4"/>
    <w:rsid w:val="00EA35BB"/>
    <w:rsid w:val="00EA4C41"/>
    <w:rsid w:val="00EA7776"/>
    <w:rsid w:val="00EA7CDC"/>
    <w:rsid w:val="00EB5172"/>
    <w:rsid w:val="00EB659D"/>
    <w:rsid w:val="00ED23D1"/>
    <w:rsid w:val="00ED2C91"/>
    <w:rsid w:val="00ED5902"/>
    <w:rsid w:val="00ED5B5D"/>
    <w:rsid w:val="00EE3DDA"/>
    <w:rsid w:val="00EE4C95"/>
    <w:rsid w:val="00EF05CA"/>
    <w:rsid w:val="00EF2C57"/>
    <w:rsid w:val="00EF31E0"/>
    <w:rsid w:val="00EF36B7"/>
    <w:rsid w:val="00EF392F"/>
    <w:rsid w:val="00EF748F"/>
    <w:rsid w:val="00F077F5"/>
    <w:rsid w:val="00F07B27"/>
    <w:rsid w:val="00F223DE"/>
    <w:rsid w:val="00F24E90"/>
    <w:rsid w:val="00F25616"/>
    <w:rsid w:val="00F274D6"/>
    <w:rsid w:val="00F360DF"/>
    <w:rsid w:val="00F40E56"/>
    <w:rsid w:val="00F43EE5"/>
    <w:rsid w:val="00F46C4C"/>
    <w:rsid w:val="00F51922"/>
    <w:rsid w:val="00F52EAD"/>
    <w:rsid w:val="00F60925"/>
    <w:rsid w:val="00F635B1"/>
    <w:rsid w:val="00F63BEF"/>
    <w:rsid w:val="00F651E9"/>
    <w:rsid w:val="00F65EE6"/>
    <w:rsid w:val="00F6697F"/>
    <w:rsid w:val="00F67DB3"/>
    <w:rsid w:val="00F7165C"/>
    <w:rsid w:val="00F738B5"/>
    <w:rsid w:val="00F85ABC"/>
    <w:rsid w:val="00F86C9F"/>
    <w:rsid w:val="00F86DF4"/>
    <w:rsid w:val="00F91327"/>
    <w:rsid w:val="00F9216A"/>
    <w:rsid w:val="00FA6E89"/>
    <w:rsid w:val="00FB3524"/>
    <w:rsid w:val="00FB428B"/>
    <w:rsid w:val="00FC1BD9"/>
    <w:rsid w:val="00FC27A1"/>
    <w:rsid w:val="00FC66F5"/>
    <w:rsid w:val="00FD077E"/>
    <w:rsid w:val="00FD4320"/>
    <w:rsid w:val="00FE29F6"/>
    <w:rsid w:val="00FE3CCC"/>
    <w:rsid w:val="00FF3109"/>
    <w:rsid w:val="00FF423A"/>
    <w:rsid w:val="00FF5A71"/>
    <w:rsid w:val="0CA99ADF"/>
    <w:rsid w:val="1572AE2B"/>
    <w:rsid w:val="29D740EC"/>
    <w:rsid w:val="2A81313A"/>
    <w:rsid w:val="2B5C20D7"/>
    <w:rsid w:val="33F6F1C5"/>
    <w:rsid w:val="3F2D6266"/>
    <w:rsid w:val="422F78F9"/>
    <w:rsid w:val="4C7E92DB"/>
    <w:rsid w:val="4F4FE1E1"/>
    <w:rsid w:val="522E1CDC"/>
    <w:rsid w:val="575CDBBD"/>
    <w:rsid w:val="59066C68"/>
    <w:rsid w:val="59509959"/>
    <w:rsid w:val="5ADBFE4B"/>
    <w:rsid w:val="6369FBA7"/>
    <w:rsid w:val="67163381"/>
    <w:rsid w:val="68B203E2"/>
    <w:rsid w:val="726CC06F"/>
    <w:rsid w:val="73761637"/>
    <w:rsid w:val="74C520C3"/>
    <w:rsid w:val="7B6265C7"/>
    <w:rsid w:val="7CB74250"/>
    <w:rsid w:val="7EB53F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7F8A5"/>
  <w15:docId w15:val="{AD49DA64-A0FC-417C-A075-A7B517AA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56"/>
      <w:outlineLvl w:val="0"/>
    </w:pPr>
    <w:rPr>
      <w:sz w:val="32"/>
      <w:szCs w:val="32"/>
    </w:rPr>
  </w:style>
  <w:style w:type="paragraph" w:styleId="Kop2">
    <w:name w:val="heading 2"/>
    <w:basedOn w:val="Standaard"/>
    <w:uiPriority w:val="9"/>
    <w:unhideWhenUsed/>
    <w:qFormat/>
    <w:pPr>
      <w:ind w:left="160"/>
      <w:outlineLvl w:val="1"/>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pPr>
      <w:ind w:left="876"/>
    </w:pPr>
    <w:rPr>
      <w:sz w:val="24"/>
      <w:szCs w:val="24"/>
    </w:rPr>
  </w:style>
  <w:style w:type="paragraph" w:styleId="Titel">
    <w:name w:val="Title"/>
    <w:basedOn w:val="Standaard"/>
    <w:uiPriority w:val="10"/>
    <w:qFormat/>
    <w:pPr>
      <w:spacing w:before="101"/>
      <w:ind w:left="273"/>
    </w:pPr>
    <w:rPr>
      <w:b/>
      <w:bCs/>
      <w:sz w:val="72"/>
      <w:szCs w:val="72"/>
    </w:rPr>
  </w:style>
  <w:style w:type="paragraph" w:styleId="Lijstalinea">
    <w:name w:val="List Paragraph"/>
    <w:basedOn w:val="Standaard"/>
    <w:uiPriority w:val="1"/>
    <w:qFormat/>
    <w:pPr>
      <w:spacing w:before="141"/>
      <w:ind w:left="876" w:hanging="360"/>
    </w:pPr>
  </w:style>
  <w:style w:type="paragraph" w:customStyle="1" w:styleId="TableParagraph">
    <w:name w:val="Table Paragraph"/>
    <w:basedOn w:val="Standaard"/>
    <w:uiPriority w:val="1"/>
    <w:qFormat/>
    <w:pPr>
      <w:spacing w:before="146"/>
      <w:ind w:left="50"/>
    </w:pPr>
  </w:style>
  <w:style w:type="paragraph" w:styleId="Koptekst">
    <w:name w:val="header"/>
    <w:basedOn w:val="Standaard"/>
    <w:link w:val="KoptekstChar"/>
    <w:uiPriority w:val="99"/>
    <w:unhideWhenUsed/>
    <w:rsid w:val="00150EE3"/>
    <w:pPr>
      <w:tabs>
        <w:tab w:val="center" w:pos="4536"/>
        <w:tab w:val="right" w:pos="9072"/>
      </w:tabs>
    </w:pPr>
  </w:style>
  <w:style w:type="character" w:customStyle="1" w:styleId="KoptekstChar">
    <w:name w:val="Koptekst Char"/>
    <w:basedOn w:val="Standaardalinea-lettertype"/>
    <w:link w:val="Koptekst"/>
    <w:uiPriority w:val="99"/>
    <w:rsid w:val="00150EE3"/>
    <w:rPr>
      <w:rFonts w:ascii="Calibri" w:eastAsia="Calibri" w:hAnsi="Calibri" w:cs="Calibri"/>
      <w:lang w:val="nl-NL"/>
    </w:rPr>
  </w:style>
  <w:style w:type="paragraph" w:styleId="Voettekst">
    <w:name w:val="footer"/>
    <w:basedOn w:val="Standaard"/>
    <w:link w:val="VoettekstChar"/>
    <w:uiPriority w:val="99"/>
    <w:unhideWhenUsed/>
    <w:rsid w:val="00150EE3"/>
    <w:pPr>
      <w:tabs>
        <w:tab w:val="center" w:pos="4536"/>
        <w:tab w:val="right" w:pos="9072"/>
      </w:tabs>
    </w:pPr>
  </w:style>
  <w:style w:type="character" w:customStyle="1" w:styleId="VoettekstChar">
    <w:name w:val="Voettekst Char"/>
    <w:basedOn w:val="Standaardalinea-lettertype"/>
    <w:link w:val="Voettekst"/>
    <w:uiPriority w:val="99"/>
    <w:rsid w:val="00150EE3"/>
    <w:rPr>
      <w:rFonts w:ascii="Calibri" w:eastAsia="Calibri" w:hAnsi="Calibri" w:cs="Calibri"/>
      <w:lang w:val="nl-NL"/>
    </w:rPr>
  </w:style>
  <w:style w:type="character" w:styleId="Verwijzingopmerking">
    <w:name w:val="annotation reference"/>
    <w:basedOn w:val="Standaardalinea-lettertype"/>
    <w:uiPriority w:val="99"/>
    <w:semiHidden/>
    <w:unhideWhenUsed/>
    <w:rsid w:val="000250B1"/>
    <w:rPr>
      <w:sz w:val="16"/>
      <w:szCs w:val="16"/>
    </w:rPr>
  </w:style>
  <w:style w:type="paragraph" w:styleId="Tekstopmerking">
    <w:name w:val="annotation text"/>
    <w:basedOn w:val="Standaard"/>
    <w:link w:val="TekstopmerkingChar"/>
    <w:uiPriority w:val="99"/>
    <w:unhideWhenUsed/>
    <w:rsid w:val="000250B1"/>
    <w:rPr>
      <w:sz w:val="20"/>
      <w:szCs w:val="20"/>
    </w:rPr>
  </w:style>
  <w:style w:type="character" w:customStyle="1" w:styleId="TekstopmerkingChar">
    <w:name w:val="Tekst opmerking Char"/>
    <w:basedOn w:val="Standaardalinea-lettertype"/>
    <w:link w:val="Tekstopmerking"/>
    <w:uiPriority w:val="99"/>
    <w:rsid w:val="000250B1"/>
    <w:rPr>
      <w:rFonts w:ascii="Calibri" w:eastAsia="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250B1"/>
    <w:rPr>
      <w:b/>
      <w:bCs/>
    </w:rPr>
  </w:style>
  <w:style w:type="character" w:customStyle="1" w:styleId="OnderwerpvanopmerkingChar">
    <w:name w:val="Onderwerp van opmerking Char"/>
    <w:basedOn w:val="TekstopmerkingChar"/>
    <w:link w:val="Onderwerpvanopmerking"/>
    <w:uiPriority w:val="99"/>
    <w:semiHidden/>
    <w:rsid w:val="000250B1"/>
    <w:rPr>
      <w:rFonts w:ascii="Calibri" w:eastAsia="Calibri" w:hAnsi="Calibri" w:cs="Calibri"/>
      <w:b/>
      <w:bCs/>
      <w:sz w:val="20"/>
      <w:szCs w:val="20"/>
      <w:lang w:val="nl-NL"/>
    </w:rPr>
  </w:style>
  <w:style w:type="paragraph" w:styleId="Ballontekst">
    <w:name w:val="Balloon Text"/>
    <w:basedOn w:val="Standaard"/>
    <w:link w:val="BallontekstChar"/>
    <w:uiPriority w:val="99"/>
    <w:semiHidden/>
    <w:unhideWhenUsed/>
    <w:rsid w:val="000250B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250B1"/>
    <w:rPr>
      <w:rFonts w:ascii="Segoe UI" w:eastAsia="Calibri" w:hAnsi="Segoe UI" w:cs="Segoe UI"/>
      <w:sz w:val="18"/>
      <w:szCs w:val="18"/>
      <w:lang w:val="nl-NL"/>
    </w:rPr>
  </w:style>
  <w:style w:type="character" w:customStyle="1" w:styleId="normaltextrun">
    <w:name w:val="normaltextrun"/>
    <w:basedOn w:val="Standaardalinea-lettertype"/>
    <w:rsid w:val="000250B1"/>
  </w:style>
  <w:style w:type="character" w:customStyle="1" w:styleId="eop">
    <w:name w:val="eop"/>
    <w:basedOn w:val="Standaardalinea-lettertype"/>
    <w:rsid w:val="000250B1"/>
  </w:style>
  <w:style w:type="character" w:styleId="Hyperlink">
    <w:name w:val="Hyperlink"/>
    <w:basedOn w:val="Standaardalinea-lettertype"/>
    <w:uiPriority w:val="99"/>
    <w:unhideWhenUsed/>
    <w:rsid w:val="007970DA"/>
    <w:rPr>
      <w:color w:val="0000FF" w:themeColor="hyperlink"/>
      <w:u w:val="single"/>
    </w:rPr>
  </w:style>
  <w:style w:type="character" w:styleId="Onopgelostemelding">
    <w:name w:val="Unresolved Mention"/>
    <w:basedOn w:val="Standaardalinea-lettertype"/>
    <w:uiPriority w:val="99"/>
    <w:semiHidden/>
    <w:unhideWhenUsed/>
    <w:rsid w:val="007970DA"/>
    <w:rPr>
      <w:color w:val="605E5C"/>
      <w:shd w:val="clear" w:color="auto" w:fill="E1DFDD"/>
    </w:rPr>
  </w:style>
  <w:style w:type="character" w:customStyle="1" w:styleId="cf01">
    <w:name w:val="cf01"/>
    <w:basedOn w:val="Standaardalinea-lettertype"/>
    <w:rsid w:val="001F00D6"/>
    <w:rPr>
      <w:rFonts w:ascii="Segoe UI" w:hAnsi="Segoe UI" w:cs="Segoe UI" w:hint="default"/>
      <w:sz w:val="18"/>
      <w:szCs w:val="18"/>
    </w:rPr>
  </w:style>
  <w:style w:type="paragraph" w:styleId="Kopvaninhoudsopgave">
    <w:name w:val="TOC Heading"/>
    <w:basedOn w:val="Kop1"/>
    <w:next w:val="Standaard"/>
    <w:uiPriority w:val="39"/>
    <w:unhideWhenUsed/>
    <w:qFormat/>
    <w:rsid w:val="00587E2B"/>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lang w:eastAsia="nl-NL"/>
    </w:rPr>
  </w:style>
  <w:style w:type="paragraph" w:styleId="Inhopg1">
    <w:name w:val="toc 1"/>
    <w:basedOn w:val="Standaard"/>
    <w:next w:val="Standaard"/>
    <w:autoRedefine/>
    <w:uiPriority w:val="39"/>
    <w:unhideWhenUsed/>
    <w:rsid w:val="00587E2B"/>
    <w:pPr>
      <w:spacing w:after="100"/>
    </w:pPr>
  </w:style>
  <w:style w:type="paragraph" w:styleId="Inhopg2">
    <w:name w:val="toc 2"/>
    <w:basedOn w:val="Standaard"/>
    <w:next w:val="Standaard"/>
    <w:autoRedefine/>
    <w:uiPriority w:val="39"/>
    <w:unhideWhenUsed/>
    <w:rsid w:val="00587E2B"/>
    <w:pPr>
      <w:spacing w:after="100"/>
      <w:ind w:left="220"/>
    </w:pPr>
  </w:style>
  <w:style w:type="table" w:customStyle="1" w:styleId="TableNormal1">
    <w:name w:val="Table Normal1"/>
    <w:uiPriority w:val="2"/>
    <w:semiHidden/>
    <w:unhideWhenUsed/>
    <w:qFormat/>
    <w:rsid w:val="00EB659D"/>
    <w:tblPr>
      <w:tblInd w:w="0" w:type="dxa"/>
      <w:tblCellMar>
        <w:top w:w="0" w:type="dxa"/>
        <w:left w:w="0" w:type="dxa"/>
        <w:bottom w:w="0" w:type="dxa"/>
        <w:right w:w="0" w:type="dxa"/>
      </w:tblCellMar>
    </w:tblPr>
  </w:style>
  <w:style w:type="paragraph" w:styleId="Revisie">
    <w:name w:val="Revision"/>
    <w:hidden/>
    <w:uiPriority w:val="99"/>
    <w:semiHidden/>
    <w:rsid w:val="0028330C"/>
    <w:pPr>
      <w:widowControl/>
      <w:autoSpaceDE/>
      <w:autoSpaceDN/>
    </w:pPr>
    <w:rPr>
      <w:rFonts w:ascii="Calibri" w:eastAsia="Calibri" w:hAnsi="Calibri" w:cs="Calibri"/>
      <w:lang w:val="nl-NL"/>
    </w:rPr>
  </w:style>
  <w:style w:type="character" w:styleId="Vermelding">
    <w:name w:val="Mention"/>
    <w:basedOn w:val="Standaardalinea-lettertype"/>
    <w:uiPriority w:val="99"/>
    <w:unhideWhenUsed/>
    <w:rsid w:val="0028330C"/>
    <w:rPr>
      <w:color w:val="2B579A"/>
      <w:shd w:val="clear" w:color="auto" w:fill="E1DFDD"/>
    </w:rPr>
  </w:style>
  <w:style w:type="paragraph" w:styleId="Normaalweb">
    <w:name w:val="Normal (Web)"/>
    <w:basedOn w:val="Standaard"/>
    <w:uiPriority w:val="99"/>
    <w:unhideWhenUsed/>
    <w:rsid w:val="00810F79"/>
    <w:pPr>
      <w:widowControl/>
      <w:autoSpaceDE/>
      <w:autoSpaceDN/>
    </w:pPr>
    <w:rPr>
      <w:rFonts w:eastAsiaTheme="minorHAnsi"/>
      <w:lang w:eastAsia="nl-NL"/>
    </w:rPr>
  </w:style>
  <w:style w:type="character" w:customStyle="1" w:styleId="contentpasted0">
    <w:name w:val="contentpasted0"/>
    <w:basedOn w:val="Standaardalinea-lettertype"/>
    <w:rsid w:val="00810F79"/>
  </w:style>
  <w:style w:type="character" w:customStyle="1" w:styleId="PlattetekstChar">
    <w:name w:val="Platte tekst Char"/>
    <w:basedOn w:val="Standaardalinea-lettertype"/>
    <w:link w:val="Plattetekst"/>
    <w:uiPriority w:val="1"/>
    <w:rsid w:val="00BB1FBD"/>
    <w:rPr>
      <w:rFonts w:ascii="Calibri" w:eastAsia="Calibri" w:hAnsi="Calibri" w:cs="Calibri"/>
      <w:sz w:val="24"/>
      <w:szCs w:val="24"/>
      <w:lang w:val="nl-NL"/>
    </w:rPr>
  </w:style>
  <w:style w:type="table" w:styleId="Tabelraster">
    <w:name w:val="Table Grid"/>
    <w:basedOn w:val="Standaardtabel"/>
    <w:uiPriority w:val="39"/>
    <w:rsid w:val="00057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41">
    <w:name w:val="cf41"/>
    <w:basedOn w:val="Standaardalinea-lettertype"/>
    <w:rsid w:val="009F6FFA"/>
    <w:rPr>
      <w:rFonts w:ascii="Segoe UI" w:hAnsi="Segoe UI" w:cs="Segoe UI" w:hint="default"/>
      <w:b/>
      <w:bCs/>
      <w:color w:val="15427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430">
      <w:bodyDiv w:val="1"/>
      <w:marLeft w:val="0"/>
      <w:marRight w:val="0"/>
      <w:marTop w:val="0"/>
      <w:marBottom w:val="0"/>
      <w:divBdr>
        <w:top w:val="none" w:sz="0" w:space="0" w:color="auto"/>
        <w:left w:val="none" w:sz="0" w:space="0" w:color="auto"/>
        <w:bottom w:val="none" w:sz="0" w:space="0" w:color="auto"/>
        <w:right w:val="none" w:sz="0" w:space="0" w:color="auto"/>
      </w:divBdr>
    </w:div>
    <w:div w:id="522549986">
      <w:bodyDiv w:val="1"/>
      <w:marLeft w:val="0"/>
      <w:marRight w:val="0"/>
      <w:marTop w:val="0"/>
      <w:marBottom w:val="0"/>
      <w:divBdr>
        <w:top w:val="none" w:sz="0" w:space="0" w:color="auto"/>
        <w:left w:val="none" w:sz="0" w:space="0" w:color="auto"/>
        <w:bottom w:val="none" w:sz="0" w:space="0" w:color="auto"/>
        <w:right w:val="none" w:sz="0" w:space="0" w:color="auto"/>
      </w:divBdr>
    </w:div>
    <w:div w:id="554241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dyslexiecentraal.nl/oud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fodalton@haarlemmermeerlyceum.nl"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etten.overheid.nl%2FBWBR0045787%2F2023-08-01&amp;data=05%7C01%7CM.Nieveld%40Haarlemmermeerlyceum.nl%7Ce05f65da651945034adb08dbc40fc934%7Cfe0ca0317f0a4b828eeae46b799fdc86%7C0%7C0%7C638319344950571106%7CUnknown%7CTWFpbGZsb3d8eyJWIjoiMC4wLjAwMDAiLCJQIjoiV2luMzIiLCJBTiI6Ik1haWwiLCJXVCI6Mn0%3D%7C3000%7C%7C%7C&amp;sdata=nl7Y6zCWvsDmowk37LoS2lvx8eLs3opNdwNLs0fOMBw%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02.safelinks.protection.outlook.com/?url=https%3A%2F%2Fwetten.overheid.nl%2FBWBR0044212%2F2023-08-01&amp;data=05%7C01%7CM.Nieveld%40Haarlemmermeerlyceum.nl%7Ce05f65da651945034adb08dbc40fc934%7Cfe0ca0317f0a4b828eeae46b799fdc86%7C0%7C0%7C638319344950571106%7CUnknown%7CTWFpbGZsb3d8eyJWIjoiMC4wLjAwMDAiLCJQIjoiV2luMzIiLCJBTiI6Ik1haWwiLCJXVCI6Mn0%3D%7C3000%7C%7C%7C&amp;sdata=iBo9oK6Y8KkdNibHRZSBA%2FMVV5gzebjv%2Bv4TYvD9ivU%3D&amp;reserved=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dalton@haarlemmermeerlyceum.n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BCA21F738D754286FD4A887FDF7AF6" ma:contentTypeVersion="15" ma:contentTypeDescription="Een nieuw document maken." ma:contentTypeScope="" ma:versionID="c14e5370f2358518067198b07a20d6c6">
  <xsd:schema xmlns:xsd="http://www.w3.org/2001/XMLSchema" xmlns:xs="http://www.w3.org/2001/XMLSchema" xmlns:p="http://schemas.microsoft.com/office/2006/metadata/properties" xmlns:ns3="2c6369e4-96d3-4b8a-bdee-a018cd26a0aa" xmlns:ns4="b26c5d3f-69d0-4fc5-95f9-10766cf4c551" targetNamespace="http://schemas.microsoft.com/office/2006/metadata/properties" ma:root="true" ma:fieldsID="2bbc1472be58fc451d50ec862b5833e0" ns3:_="" ns4:_="">
    <xsd:import namespace="2c6369e4-96d3-4b8a-bdee-a018cd26a0aa"/>
    <xsd:import namespace="b26c5d3f-69d0-4fc5-95f9-10766cf4c5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369e4-96d3-4b8a-bdee-a018cd26a0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c5d3f-69d0-4fc5-95f9-10766cf4c551"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SharingHintHash" ma:index="21"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c6369e4-96d3-4b8a-bdee-a018cd26a0a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404E6-C10F-4420-BCB6-1CD28269D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369e4-96d3-4b8a-bdee-a018cd26a0aa"/>
    <ds:schemaRef ds:uri="b26c5d3f-69d0-4fc5-95f9-10766cf4c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039C9-533B-41A3-A2FB-1F3B1D2B5076}">
  <ds:schemaRefs>
    <ds:schemaRef ds:uri="http://schemas.microsoft.com/office/2006/metadata/properties"/>
    <ds:schemaRef ds:uri="http://schemas.microsoft.com/office/infopath/2007/PartnerControls"/>
    <ds:schemaRef ds:uri="2c6369e4-96d3-4b8a-bdee-a018cd26a0aa"/>
  </ds:schemaRefs>
</ds:datastoreItem>
</file>

<file path=customXml/itemProps3.xml><?xml version="1.0" encoding="utf-8"?>
<ds:datastoreItem xmlns:ds="http://schemas.openxmlformats.org/officeDocument/2006/customXml" ds:itemID="{92D85380-EFB8-4CC4-938A-CFA425F95F27}">
  <ds:schemaRefs>
    <ds:schemaRef ds:uri="http://schemas.openxmlformats.org/officeDocument/2006/bibliography"/>
  </ds:schemaRefs>
</ds:datastoreItem>
</file>

<file path=customXml/itemProps4.xml><?xml version="1.0" encoding="utf-8"?>
<ds:datastoreItem xmlns:ds="http://schemas.openxmlformats.org/officeDocument/2006/customXml" ds:itemID="{A4153B60-140C-42B3-9908-0B1CFE17B4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10</Pages>
  <Words>1959</Words>
  <Characters>10775</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Microsoft Word - Dyslexieprotocol 2020.docx</vt:lpstr>
    </vt:vector>
  </TitlesOfParts>
  <Company>Dunamare Onderwijsgroep</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Dyslexieprotocol 2020.docx</dc:title>
  <dc:subject/>
  <dc:creator>Nieveld, M.</dc:creator>
  <cp:keywords/>
  <cp:lastModifiedBy>Nieveld, M.</cp:lastModifiedBy>
  <cp:revision>187</cp:revision>
  <cp:lastPrinted>2025-03-28T20:36:00Z</cp:lastPrinted>
  <dcterms:created xsi:type="dcterms:W3CDTF">2023-10-11T08:51:00Z</dcterms:created>
  <dcterms:modified xsi:type="dcterms:W3CDTF">2025-09-24T11:58:00Z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Word</vt:lpwstr>
  </property>
  <property fmtid="{D5CDD505-2E9C-101B-9397-08002B2CF9AE}" pid="4" name="LastSaved">
    <vt:filetime>2023-03-29T00:00:00Z</vt:filetime>
  </property>
  <property fmtid="{D5CDD505-2E9C-101B-9397-08002B2CF9AE}" pid="5" name="ContentTypeId">
    <vt:lpwstr>0x010100B2BCA21F738D754286FD4A887FDF7AF6</vt:lpwstr>
  </property>
</Properties>
</file>